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THE SPRINGS HOMEOWNERS ASSOCIATION</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ANNUAL MEETING OF THE MEMBERSHIP</w:t>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AUGUST 31, 2024</w:t>
      </w:r>
    </w:p>
    <w:p w:rsidR="00000000" w:rsidDel="00000000" w:rsidP="00000000" w:rsidRDefault="00000000" w:rsidRPr="00000000" w14:paraId="00000005">
      <w:pPr>
        <w:jc w:val="center"/>
        <w:rPr>
          <w:b w:val="1"/>
          <w:sz w:val="32"/>
          <w:szCs w:val="32"/>
        </w:rPr>
      </w:pPr>
      <w:r w:rsidDel="00000000" w:rsidR="00000000" w:rsidRPr="00000000">
        <w:rPr>
          <w:rtl w:val="0"/>
        </w:rPr>
      </w:r>
    </w:p>
    <w:p w:rsidR="00000000" w:rsidDel="00000000" w:rsidP="00000000" w:rsidRDefault="00000000" w:rsidRPr="00000000" w14:paraId="00000006">
      <w:pPr>
        <w:jc w:val="both"/>
        <w:rPr>
          <w:b w:val="1"/>
          <w:sz w:val="32"/>
          <w:szCs w:val="32"/>
        </w:rPr>
      </w:pPr>
      <w:r w:rsidDel="00000000" w:rsidR="00000000" w:rsidRPr="00000000">
        <w:rPr>
          <w:b w:val="1"/>
          <w:sz w:val="32"/>
          <w:szCs w:val="32"/>
          <w:rtl w:val="0"/>
        </w:rPr>
        <w:t xml:space="preserve">IN ATTENDANCE:</w:t>
      </w:r>
    </w:p>
    <w:p w:rsidR="00000000" w:rsidDel="00000000" w:rsidP="00000000" w:rsidRDefault="00000000" w:rsidRPr="00000000" w14:paraId="00000007">
      <w:pPr>
        <w:jc w:val="both"/>
        <w:rPr>
          <w:b w:val="1"/>
          <w:sz w:val="32"/>
          <w:szCs w:val="32"/>
        </w:rPr>
      </w:pPr>
      <w:r w:rsidDel="00000000" w:rsidR="00000000" w:rsidRPr="00000000">
        <w:rPr>
          <w:rtl w:val="0"/>
        </w:rPr>
      </w:r>
    </w:p>
    <w:p w:rsidR="00000000" w:rsidDel="00000000" w:rsidP="00000000" w:rsidRDefault="00000000" w:rsidRPr="00000000" w14:paraId="00000008">
      <w:pPr>
        <w:jc w:val="both"/>
        <w:rPr>
          <w:b w:val="1"/>
          <w:sz w:val="32"/>
          <w:szCs w:val="32"/>
        </w:rPr>
      </w:pPr>
      <w:r w:rsidDel="00000000" w:rsidR="00000000" w:rsidRPr="00000000">
        <w:rPr>
          <w:b w:val="1"/>
          <w:sz w:val="32"/>
          <w:szCs w:val="32"/>
          <w:rtl w:val="0"/>
        </w:rPr>
        <w:t xml:space="preserve">Andy Goffus</w:t>
      </w:r>
    </w:p>
    <w:p w:rsidR="00000000" w:rsidDel="00000000" w:rsidP="00000000" w:rsidRDefault="00000000" w:rsidRPr="00000000" w14:paraId="00000009">
      <w:pPr>
        <w:jc w:val="both"/>
        <w:rPr>
          <w:b w:val="1"/>
          <w:sz w:val="32"/>
          <w:szCs w:val="32"/>
        </w:rPr>
      </w:pPr>
      <w:r w:rsidDel="00000000" w:rsidR="00000000" w:rsidRPr="00000000">
        <w:rPr>
          <w:b w:val="1"/>
          <w:sz w:val="32"/>
          <w:szCs w:val="32"/>
          <w:rtl w:val="0"/>
        </w:rPr>
        <w:t xml:space="preserve">Carole Goffus</w:t>
      </w:r>
    </w:p>
    <w:p w:rsidR="00000000" w:rsidDel="00000000" w:rsidP="00000000" w:rsidRDefault="00000000" w:rsidRPr="00000000" w14:paraId="0000000A">
      <w:pPr>
        <w:jc w:val="both"/>
        <w:rPr>
          <w:b w:val="1"/>
          <w:sz w:val="32"/>
          <w:szCs w:val="32"/>
        </w:rPr>
      </w:pPr>
      <w:r w:rsidDel="00000000" w:rsidR="00000000" w:rsidRPr="00000000">
        <w:rPr>
          <w:b w:val="1"/>
          <w:sz w:val="32"/>
          <w:szCs w:val="32"/>
          <w:rtl w:val="0"/>
        </w:rPr>
        <w:t xml:space="preserve">Rodney Christian</w:t>
      </w:r>
    </w:p>
    <w:p w:rsidR="00000000" w:rsidDel="00000000" w:rsidP="00000000" w:rsidRDefault="00000000" w:rsidRPr="00000000" w14:paraId="0000000B">
      <w:pPr>
        <w:jc w:val="both"/>
        <w:rPr>
          <w:b w:val="1"/>
          <w:sz w:val="32"/>
          <w:szCs w:val="32"/>
        </w:rPr>
      </w:pPr>
      <w:r w:rsidDel="00000000" w:rsidR="00000000" w:rsidRPr="00000000">
        <w:rPr>
          <w:b w:val="1"/>
          <w:sz w:val="32"/>
          <w:szCs w:val="32"/>
          <w:rtl w:val="0"/>
        </w:rPr>
        <w:t xml:space="preserve">Pam Christian</w:t>
      </w:r>
    </w:p>
    <w:p w:rsidR="00000000" w:rsidDel="00000000" w:rsidP="00000000" w:rsidRDefault="00000000" w:rsidRPr="00000000" w14:paraId="0000000C">
      <w:pPr>
        <w:jc w:val="both"/>
        <w:rPr>
          <w:b w:val="1"/>
          <w:sz w:val="32"/>
          <w:szCs w:val="32"/>
        </w:rPr>
      </w:pPr>
      <w:r w:rsidDel="00000000" w:rsidR="00000000" w:rsidRPr="00000000">
        <w:rPr>
          <w:b w:val="1"/>
          <w:sz w:val="32"/>
          <w:szCs w:val="32"/>
          <w:rtl w:val="0"/>
        </w:rPr>
        <w:t xml:space="preserve">Maureen Gnyra</w:t>
      </w:r>
    </w:p>
    <w:p w:rsidR="00000000" w:rsidDel="00000000" w:rsidP="00000000" w:rsidRDefault="00000000" w:rsidRPr="00000000" w14:paraId="0000000D">
      <w:pPr>
        <w:jc w:val="both"/>
        <w:rPr>
          <w:b w:val="1"/>
          <w:sz w:val="32"/>
          <w:szCs w:val="32"/>
        </w:rPr>
      </w:pPr>
      <w:r w:rsidDel="00000000" w:rsidR="00000000" w:rsidRPr="00000000">
        <w:rPr>
          <w:b w:val="1"/>
          <w:sz w:val="32"/>
          <w:szCs w:val="32"/>
          <w:rtl w:val="0"/>
        </w:rPr>
        <w:t xml:space="preserve">Ray Gherardini</w:t>
      </w:r>
    </w:p>
    <w:p w:rsidR="00000000" w:rsidDel="00000000" w:rsidP="00000000" w:rsidRDefault="00000000" w:rsidRPr="00000000" w14:paraId="0000000E">
      <w:pPr>
        <w:jc w:val="both"/>
        <w:rPr>
          <w:b w:val="1"/>
          <w:sz w:val="32"/>
          <w:szCs w:val="32"/>
        </w:rPr>
      </w:pPr>
      <w:r w:rsidDel="00000000" w:rsidR="00000000" w:rsidRPr="00000000">
        <w:rPr>
          <w:b w:val="1"/>
          <w:sz w:val="32"/>
          <w:szCs w:val="32"/>
          <w:rtl w:val="0"/>
        </w:rPr>
        <w:t xml:space="preserve">Cindy Gherardini</w:t>
      </w:r>
    </w:p>
    <w:p w:rsidR="00000000" w:rsidDel="00000000" w:rsidP="00000000" w:rsidRDefault="00000000" w:rsidRPr="00000000" w14:paraId="0000000F">
      <w:pPr>
        <w:jc w:val="both"/>
        <w:rPr>
          <w:b w:val="1"/>
          <w:sz w:val="32"/>
          <w:szCs w:val="32"/>
        </w:rPr>
      </w:pPr>
      <w:r w:rsidDel="00000000" w:rsidR="00000000" w:rsidRPr="00000000">
        <w:rPr>
          <w:b w:val="1"/>
          <w:sz w:val="32"/>
          <w:szCs w:val="32"/>
          <w:rtl w:val="0"/>
        </w:rPr>
        <w:t xml:space="preserve">Vera Confer</w:t>
      </w:r>
    </w:p>
    <w:p w:rsidR="00000000" w:rsidDel="00000000" w:rsidP="00000000" w:rsidRDefault="00000000" w:rsidRPr="00000000" w14:paraId="00000010">
      <w:pPr>
        <w:jc w:val="both"/>
        <w:rPr>
          <w:b w:val="1"/>
          <w:sz w:val="32"/>
          <w:szCs w:val="32"/>
        </w:rPr>
      </w:pPr>
      <w:r w:rsidDel="00000000" w:rsidR="00000000" w:rsidRPr="00000000">
        <w:rPr>
          <w:b w:val="1"/>
          <w:sz w:val="32"/>
          <w:szCs w:val="32"/>
          <w:rtl w:val="0"/>
        </w:rPr>
        <w:t xml:space="preserve">Karen Gowins</w:t>
      </w:r>
    </w:p>
    <w:p w:rsidR="00000000" w:rsidDel="00000000" w:rsidP="00000000" w:rsidRDefault="00000000" w:rsidRPr="00000000" w14:paraId="00000011">
      <w:pPr>
        <w:jc w:val="both"/>
        <w:rPr>
          <w:b w:val="1"/>
          <w:sz w:val="32"/>
          <w:szCs w:val="32"/>
        </w:rPr>
      </w:pPr>
      <w:r w:rsidDel="00000000" w:rsidR="00000000" w:rsidRPr="00000000">
        <w:rPr>
          <w:b w:val="1"/>
          <w:sz w:val="32"/>
          <w:szCs w:val="32"/>
          <w:rtl w:val="0"/>
        </w:rPr>
        <w:t xml:space="preserve">Larry Pullo</w:t>
      </w:r>
    </w:p>
    <w:p w:rsidR="00000000" w:rsidDel="00000000" w:rsidP="00000000" w:rsidRDefault="00000000" w:rsidRPr="00000000" w14:paraId="00000012">
      <w:pPr>
        <w:jc w:val="both"/>
        <w:rPr>
          <w:b w:val="1"/>
          <w:sz w:val="32"/>
          <w:szCs w:val="32"/>
        </w:rPr>
      </w:pPr>
      <w:r w:rsidDel="00000000" w:rsidR="00000000" w:rsidRPr="00000000">
        <w:rPr>
          <w:b w:val="1"/>
          <w:sz w:val="32"/>
          <w:szCs w:val="32"/>
          <w:rtl w:val="0"/>
        </w:rPr>
        <w:t xml:space="preserve">Dawn Bonaventure</w:t>
      </w:r>
    </w:p>
    <w:p w:rsidR="00000000" w:rsidDel="00000000" w:rsidP="00000000" w:rsidRDefault="00000000" w:rsidRPr="00000000" w14:paraId="00000013">
      <w:pPr>
        <w:jc w:val="both"/>
        <w:rPr>
          <w:b w:val="1"/>
          <w:sz w:val="32"/>
          <w:szCs w:val="32"/>
        </w:rPr>
      </w:pPr>
      <w:r w:rsidDel="00000000" w:rsidR="00000000" w:rsidRPr="00000000">
        <w:rPr>
          <w:b w:val="1"/>
          <w:sz w:val="32"/>
          <w:szCs w:val="32"/>
          <w:rtl w:val="0"/>
        </w:rPr>
        <w:t xml:space="preserve">Wayne Hutcheson</w:t>
      </w:r>
    </w:p>
    <w:p w:rsidR="00000000" w:rsidDel="00000000" w:rsidP="00000000" w:rsidRDefault="00000000" w:rsidRPr="00000000" w14:paraId="00000014">
      <w:pPr>
        <w:jc w:val="both"/>
        <w:rPr>
          <w:b w:val="1"/>
          <w:sz w:val="32"/>
          <w:szCs w:val="32"/>
        </w:rPr>
      </w:pPr>
      <w:r w:rsidDel="00000000" w:rsidR="00000000" w:rsidRPr="00000000">
        <w:rPr>
          <w:b w:val="1"/>
          <w:sz w:val="32"/>
          <w:szCs w:val="32"/>
          <w:rtl w:val="0"/>
        </w:rPr>
        <w:t xml:space="preserve">Brenda Hutcheson</w:t>
      </w:r>
    </w:p>
    <w:p w:rsidR="00000000" w:rsidDel="00000000" w:rsidP="00000000" w:rsidRDefault="00000000" w:rsidRPr="00000000" w14:paraId="00000015">
      <w:pPr>
        <w:jc w:val="both"/>
        <w:rPr>
          <w:b w:val="1"/>
          <w:sz w:val="32"/>
          <w:szCs w:val="32"/>
        </w:rPr>
      </w:pPr>
      <w:r w:rsidDel="00000000" w:rsidR="00000000" w:rsidRPr="00000000">
        <w:rPr>
          <w:b w:val="1"/>
          <w:sz w:val="32"/>
          <w:szCs w:val="32"/>
          <w:rtl w:val="0"/>
        </w:rPr>
        <w:t xml:space="preserve">Steve Hadley</w:t>
      </w:r>
    </w:p>
    <w:p w:rsidR="00000000" w:rsidDel="00000000" w:rsidP="00000000" w:rsidRDefault="00000000" w:rsidRPr="00000000" w14:paraId="00000016">
      <w:pPr>
        <w:jc w:val="both"/>
        <w:rPr>
          <w:b w:val="1"/>
          <w:sz w:val="32"/>
          <w:szCs w:val="32"/>
        </w:rPr>
      </w:pPr>
      <w:r w:rsidDel="00000000" w:rsidR="00000000" w:rsidRPr="00000000">
        <w:rPr>
          <w:b w:val="1"/>
          <w:sz w:val="32"/>
          <w:szCs w:val="32"/>
          <w:rtl w:val="0"/>
        </w:rPr>
        <w:t xml:space="preserve">Britta Hadley</w:t>
      </w:r>
    </w:p>
    <w:p w:rsidR="00000000" w:rsidDel="00000000" w:rsidP="00000000" w:rsidRDefault="00000000" w:rsidRPr="00000000" w14:paraId="00000017">
      <w:pPr>
        <w:jc w:val="both"/>
        <w:rPr>
          <w:b w:val="1"/>
          <w:sz w:val="32"/>
          <w:szCs w:val="32"/>
        </w:rPr>
      </w:pPr>
      <w:r w:rsidDel="00000000" w:rsidR="00000000" w:rsidRPr="00000000">
        <w:rPr>
          <w:b w:val="1"/>
          <w:sz w:val="32"/>
          <w:szCs w:val="32"/>
          <w:rtl w:val="0"/>
        </w:rPr>
        <w:t xml:space="preserve">Art St. John</w:t>
      </w:r>
    </w:p>
    <w:p w:rsidR="00000000" w:rsidDel="00000000" w:rsidP="00000000" w:rsidRDefault="00000000" w:rsidRPr="00000000" w14:paraId="00000018">
      <w:pPr>
        <w:jc w:val="both"/>
        <w:rPr>
          <w:b w:val="1"/>
          <w:sz w:val="32"/>
          <w:szCs w:val="32"/>
        </w:rPr>
      </w:pPr>
      <w:r w:rsidDel="00000000" w:rsidR="00000000" w:rsidRPr="00000000">
        <w:rPr>
          <w:b w:val="1"/>
          <w:sz w:val="32"/>
          <w:szCs w:val="32"/>
          <w:rtl w:val="0"/>
        </w:rPr>
        <w:t xml:space="preserve">Tom Bernecke</w:t>
      </w:r>
    </w:p>
    <w:p w:rsidR="00000000" w:rsidDel="00000000" w:rsidP="00000000" w:rsidRDefault="00000000" w:rsidRPr="00000000" w14:paraId="00000019">
      <w:pPr>
        <w:jc w:val="both"/>
        <w:rPr>
          <w:b w:val="1"/>
          <w:sz w:val="32"/>
          <w:szCs w:val="32"/>
        </w:rPr>
      </w:pPr>
      <w:r w:rsidDel="00000000" w:rsidR="00000000" w:rsidRPr="00000000">
        <w:rPr>
          <w:b w:val="1"/>
          <w:sz w:val="32"/>
          <w:szCs w:val="32"/>
          <w:rtl w:val="0"/>
        </w:rPr>
        <w:t xml:space="preserve">Linda Stumpf</w:t>
      </w:r>
    </w:p>
    <w:p w:rsidR="00000000" w:rsidDel="00000000" w:rsidP="00000000" w:rsidRDefault="00000000" w:rsidRPr="00000000" w14:paraId="0000001A">
      <w:pPr>
        <w:jc w:val="both"/>
        <w:rPr>
          <w:b w:val="1"/>
          <w:sz w:val="32"/>
          <w:szCs w:val="32"/>
        </w:rPr>
      </w:pPr>
      <w:r w:rsidDel="00000000" w:rsidR="00000000" w:rsidRPr="00000000">
        <w:rPr>
          <w:b w:val="1"/>
          <w:sz w:val="32"/>
          <w:szCs w:val="32"/>
          <w:rtl w:val="0"/>
        </w:rPr>
        <w:t xml:space="preserve">Rick Stumpf</w:t>
      </w:r>
    </w:p>
    <w:p w:rsidR="00000000" w:rsidDel="00000000" w:rsidP="00000000" w:rsidRDefault="00000000" w:rsidRPr="00000000" w14:paraId="0000001B">
      <w:pPr>
        <w:jc w:val="both"/>
        <w:rPr>
          <w:b w:val="1"/>
          <w:sz w:val="32"/>
          <w:szCs w:val="32"/>
        </w:rPr>
      </w:pPr>
      <w:r w:rsidDel="00000000" w:rsidR="00000000" w:rsidRPr="00000000">
        <w:rPr>
          <w:rtl w:val="0"/>
        </w:rPr>
      </w:r>
    </w:p>
    <w:p w:rsidR="00000000" w:rsidDel="00000000" w:rsidP="00000000" w:rsidRDefault="00000000" w:rsidRPr="00000000" w14:paraId="0000001C">
      <w:pPr>
        <w:jc w:val="both"/>
        <w:rPr>
          <w:b w:val="1"/>
          <w:sz w:val="32"/>
          <w:szCs w:val="32"/>
        </w:rPr>
      </w:pPr>
      <w:r w:rsidDel="00000000" w:rsidR="00000000" w:rsidRPr="00000000">
        <w:rPr>
          <w:rtl w:val="0"/>
        </w:rPr>
      </w:r>
    </w:p>
    <w:p w:rsidR="00000000" w:rsidDel="00000000" w:rsidP="00000000" w:rsidRDefault="00000000" w:rsidRPr="00000000" w14:paraId="0000001D">
      <w:pPr>
        <w:jc w:val="both"/>
        <w:rPr>
          <w:b w:val="1"/>
          <w:sz w:val="32"/>
          <w:szCs w:val="32"/>
        </w:rPr>
      </w:pPr>
      <w:r w:rsidDel="00000000" w:rsidR="00000000" w:rsidRPr="00000000">
        <w:rPr>
          <w:rtl w:val="0"/>
        </w:rPr>
      </w:r>
    </w:p>
    <w:p w:rsidR="00000000" w:rsidDel="00000000" w:rsidP="00000000" w:rsidRDefault="00000000" w:rsidRPr="00000000" w14:paraId="0000001E">
      <w:pPr>
        <w:jc w:val="both"/>
        <w:rPr>
          <w:b w:val="1"/>
          <w:sz w:val="32"/>
          <w:szCs w:val="32"/>
        </w:rPr>
      </w:pPr>
      <w:r w:rsidDel="00000000" w:rsidR="00000000" w:rsidRPr="00000000">
        <w:rPr>
          <w:rtl w:val="0"/>
        </w:rPr>
      </w:r>
    </w:p>
    <w:p w:rsidR="00000000" w:rsidDel="00000000" w:rsidP="00000000" w:rsidRDefault="00000000" w:rsidRPr="00000000" w14:paraId="0000001F">
      <w:pPr>
        <w:jc w:val="both"/>
        <w:rPr>
          <w:b w:val="1"/>
          <w:sz w:val="32"/>
          <w:szCs w:val="32"/>
        </w:rPr>
      </w:pPr>
      <w:r w:rsidDel="00000000" w:rsidR="00000000" w:rsidRPr="00000000">
        <w:rPr>
          <w:b w:val="1"/>
          <w:sz w:val="32"/>
          <w:szCs w:val="32"/>
          <w:rtl w:val="0"/>
        </w:rPr>
        <w:t xml:space="preserve">BY PROXY:</w:t>
      </w:r>
    </w:p>
    <w:p w:rsidR="00000000" w:rsidDel="00000000" w:rsidP="00000000" w:rsidRDefault="00000000" w:rsidRPr="00000000" w14:paraId="00000020">
      <w:pPr>
        <w:jc w:val="both"/>
        <w:rPr>
          <w:b w:val="1"/>
          <w:sz w:val="32"/>
          <w:szCs w:val="32"/>
        </w:rPr>
      </w:pPr>
      <w:r w:rsidDel="00000000" w:rsidR="00000000" w:rsidRPr="00000000">
        <w:rPr>
          <w:rtl w:val="0"/>
        </w:rPr>
      </w:r>
    </w:p>
    <w:p w:rsidR="00000000" w:rsidDel="00000000" w:rsidP="00000000" w:rsidRDefault="00000000" w:rsidRPr="00000000" w14:paraId="00000021">
      <w:pPr>
        <w:jc w:val="both"/>
        <w:rPr>
          <w:b w:val="1"/>
          <w:sz w:val="32"/>
          <w:szCs w:val="32"/>
        </w:rPr>
      </w:pPr>
      <w:r w:rsidDel="00000000" w:rsidR="00000000" w:rsidRPr="00000000">
        <w:rPr>
          <w:b w:val="1"/>
          <w:sz w:val="32"/>
          <w:szCs w:val="32"/>
          <w:rtl w:val="0"/>
        </w:rPr>
        <w:t xml:space="preserve">Robert and Tina Hudson to John Morton</w:t>
      </w:r>
    </w:p>
    <w:p w:rsidR="00000000" w:rsidDel="00000000" w:rsidP="00000000" w:rsidRDefault="00000000" w:rsidRPr="00000000" w14:paraId="00000022">
      <w:pPr>
        <w:jc w:val="both"/>
        <w:rPr>
          <w:b w:val="1"/>
          <w:sz w:val="32"/>
          <w:szCs w:val="32"/>
        </w:rPr>
      </w:pPr>
      <w:r w:rsidDel="00000000" w:rsidR="00000000" w:rsidRPr="00000000">
        <w:rPr>
          <w:b w:val="1"/>
          <w:sz w:val="32"/>
          <w:szCs w:val="32"/>
          <w:rtl w:val="0"/>
        </w:rPr>
        <w:t xml:space="preserve">Robert Hedges to Maureen Gnyra</w:t>
      </w:r>
    </w:p>
    <w:p w:rsidR="00000000" w:rsidDel="00000000" w:rsidP="00000000" w:rsidRDefault="00000000" w:rsidRPr="00000000" w14:paraId="00000023">
      <w:pPr>
        <w:jc w:val="both"/>
        <w:rPr>
          <w:b w:val="1"/>
          <w:sz w:val="32"/>
          <w:szCs w:val="32"/>
        </w:rPr>
      </w:pPr>
      <w:r w:rsidDel="00000000" w:rsidR="00000000" w:rsidRPr="00000000">
        <w:rPr>
          <w:b w:val="1"/>
          <w:sz w:val="32"/>
          <w:szCs w:val="32"/>
          <w:rtl w:val="0"/>
        </w:rPr>
        <w:t xml:space="preserve">Margaret Grossman to Maureen Gnyra</w:t>
      </w:r>
    </w:p>
    <w:p w:rsidR="00000000" w:rsidDel="00000000" w:rsidP="00000000" w:rsidRDefault="00000000" w:rsidRPr="00000000" w14:paraId="00000024">
      <w:pPr>
        <w:jc w:val="both"/>
        <w:rPr>
          <w:b w:val="1"/>
          <w:sz w:val="32"/>
          <w:szCs w:val="32"/>
        </w:rPr>
      </w:pPr>
      <w:r w:rsidDel="00000000" w:rsidR="00000000" w:rsidRPr="00000000">
        <w:rPr>
          <w:rtl w:val="0"/>
        </w:rPr>
      </w:r>
    </w:p>
    <w:p w:rsidR="00000000" w:rsidDel="00000000" w:rsidP="00000000" w:rsidRDefault="00000000" w:rsidRPr="00000000" w14:paraId="00000025">
      <w:pPr>
        <w:jc w:val="both"/>
        <w:rPr>
          <w:sz w:val="32"/>
          <w:szCs w:val="32"/>
        </w:rPr>
      </w:pPr>
      <w:r w:rsidDel="00000000" w:rsidR="00000000" w:rsidRPr="00000000">
        <w:rPr>
          <w:sz w:val="32"/>
          <w:szCs w:val="32"/>
          <w:rtl w:val="0"/>
        </w:rPr>
        <w:t xml:space="preserve">The meeting was called to order at 9:08 a.m. by our President, Andy Goffus.</w:t>
      </w:r>
    </w:p>
    <w:p w:rsidR="00000000" w:rsidDel="00000000" w:rsidP="00000000" w:rsidRDefault="00000000" w:rsidRPr="00000000" w14:paraId="00000026">
      <w:pPr>
        <w:jc w:val="both"/>
        <w:rPr>
          <w:sz w:val="32"/>
          <w:szCs w:val="32"/>
        </w:rPr>
      </w:pPr>
      <w:r w:rsidDel="00000000" w:rsidR="00000000" w:rsidRPr="00000000">
        <w:rPr>
          <w:rtl w:val="0"/>
        </w:rPr>
      </w:r>
    </w:p>
    <w:p w:rsidR="00000000" w:rsidDel="00000000" w:rsidP="00000000" w:rsidRDefault="00000000" w:rsidRPr="00000000" w14:paraId="00000027">
      <w:pPr>
        <w:jc w:val="both"/>
        <w:rPr>
          <w:sz w:val="32"/>
          <w:szCs w:val="32"/>
        </w:rPr>
      </w:pPr>
      <w:r w:rsidDel="00000000" w:rsidR="00000000" w:rsidRPr="00000000">
        <w:rPr>
          <w:sz w:val="32"/>
          <w:szCs w:val="32"/>
          <w:rtl w:val="0"/>
        </w:rPr>
        <w:t xml:space="preserve">Our newest members, Linda and Rick Stumpf, were welcomed to The Springs and introduced to everyone in attendance at the meeting.   Andy gave Linda and Rick a brief history of the development and a review of its present situation. </w:t>
      </w:r>
    </w:p>
    <w:p w:rsidR="00000000" w:rsidDel="00000000" w:rsidP="00000000" w:rsidRDefault="00000000" w:rsidRPr="00000000" w14:paraId="00000028">
      <w:pPr>
        <w:jc w:val="both"/>
        <w:rPr>
          <w:sz w:val="32"/>
          <w:szCs w:val="32"/>
        </w:rPr>
      </w:pPr>
      <w:r w:rsidDel="00000000" w:rsidR="00000000" w:rsidRPr="00000000">
        <w:rPr>
          <w:rtl w:val="0"/>
        </w:rPr>
      </w:r>
    </w:p>
    <w:p w:rsidR="00000000" w:rsidDel="00000000" w:rsidP="00000000" w:rsidRDefault="00000000" w:rsidRPr="00000000" w14:paraId="00000029">
      <w:pPr>
        <w:jc w:val="both"/>
        <w:rPr>
          <w:sz w:val="32"/>
          <w:szCs w:val="32"/>
        </w:rPr>
      </w:pPr>
      <w:r w:rsidDel="00000000" w:rsidR="00000000" w:rsidRPr="00000000">
        <w:rPr>
          <w:sz w:val="32"/>
          <w:szCs w:val="32"/>
          <w:rtl w:val="0"/>
        </w:rPr>
        <w:t xml:space="preserve">Andy reviewed  the minutes of the last Annual Meeting held on September 3, 2023.  Said Minutes were approved by all present in a Motion made by Vera Confer and seconded by Maureen Gnyra.  </w:t>
      </w:r>
    </w:p>
    <w:p w:rsidR="00000000" w:rsidDel="00000000" w:rsidP="00000000" w:rsidRDefault="00000000" w:rsidRPr="00000000" w14:paraId="0000002A">
      <w:pPr>
        <w:jc w:val="both"/>
        <w:rPr>
          <w:sz w:val="32"/>
          <w:szCs w:val="32"/>
        </w:rPr>
      </w:pPr>
      <w:r w:rsidDel="00000000" w:rsidR="00000000" w:rsidRPr="00000000">
        <w:rPr>
          <w:rtl w:val="0"/>
        </w:rPr>
      </w:r>
    </w:p>
    <w:p w:rsidR="00000000" w:rsidDel="00000000" w:rsidP="00000000" w:rsidRDefault="00000000" w:rsidRPr="00000000" w14:paraId="0000002B">
      <w:pPr>
        <w:jc w:val="both"/>
        <w:rPr>
          <w:sz w:val="32"/>
          <w:szCs w:val="32"/>
        </w:rPr>
      </w:pPr>
      <w:r w:rsidDel="00000000" w:rsidR="00000000" w:rsidRPr="00000000">
        <w:rPr>
          <w:rtl w:val="0"/>
        </w:rPr>
      </w:r>
    </w:p>
    <w:p w:rsidR="00000000" w:rsidDel="00000000" w:rsidP="00000000" w:rsidRDefault="00000000" w:rsidRPr="00000000" w14:paraId="0000002C">
      <w:pPr>
        <w:jc w:val="both"/>
        <w:rPr>
          <w:b w:val="1"/>
          <w:sz w:val="32"/>
          <w:szCs w:val="32"/>
          <w:u w:val="single"/>
        </w:rPr>
      </w:pPr>
      <w:r w:rsidDel="00000000" w:rsidR="00000000" w:rsidRPr="00000000">
        <w:rPr>
          <w:b w:val="1"/>
          <w:sz w:val="32"/>
          <w:szCs w:val="32"/>
          <w:u w:val="single"/>
          <w:rtl w:val="0"/>
        </w:rPr>
        <w:t xml:space="preserve">REPORTS OF COMMITTEES</w:t>
      </w:r>
    </w:p>
    <w:p w:rsidR="00000000" w:rsidDel="00000000" w:rsidP="00000000" w:rsidRDefault="00000000" w:rsidRPr="00000000" w14:paraId="0000002D">
      <w:pPr>
        <w:jc w:val="both"/>
        <w:rPr>
          <w:b w:val="1"/>
          <w:sz w:val="32"/>
          <w:szCs w:val="32"/>
          <w:u w:val="single"/>
        </w:rPr>
      </w:pPr>
      <w:r w:rsidDel="00000000" w:rsidR="00000000" w:rsidRPr="00000000">
        <w:rPr>
          <w:rtl w:val="0"/>
        </w:rPr>
      </w:r>
    </w:p>
    <w:p w:rsidR="00000000" w:rsidDel="00000000" w:rsidP="00000000" w:rsidRDefault="00000000" w:rsidRPr="00000000" w14:paraId="0000002E">
      <w:pPr>
        <w:jc w:val="both"/>
        <w:rPr>
          <w:sz w:val="32"/>
          <w:szCs w:val="32"/>
        </w:rPr>
      </w:pPr>
      <w:r w:rsidDel="00000000" w:rsidR="00000000" w:rsidRPr="00000000">
        <w:rPr>
          <w:sz w:val="32"/>
          <w:szCs w:val="32"/>
          <w:rtl w:val="0"/>
        </w:rPr>
        <w:t xml:space="preserve">The current financial statements were reviewed by the Membership under the guidance of Vera Confer, Treasurer. </w:t>
      </w:r>
    </w:p>
    <w:p w:rsidR="00000000" w:rsidDel="00000000" w:rsidP="00000000" w:rsidRDefault="00000000" w:rsidRPr="00000000" w14:paraId="0000002F">
      <w:pPr>
        <w:jc w:val="both"/>
        <w:rPr>
          <w:sz w:val="32"/>
          <w:szCs w:val="32"/>
        </w:rPr>
      </w:pPr>
      <w:r w:rsidDel="00000000" w:rsidR="00000000" w:rsidRPr="00000000">
        <w:rPr>
          <w:rtl w:val="0"/>
        </w:rPr>
      </w:r>
    </w:p>
    <w:p w:rsidR="00000000" w:rsidDel="00000000" w:rsidP="00000000" w:rsidRDefault="00000000" w:rsidRPr="00000000" w14:paraId="00000030">
      <w:pPr>
        <w:jc w:val="both"/>
        <w:rPr>
          <w:sz w:val="32"/>
          <w:szCs w:val="32"/>
        </w:rPr>
      </w:pPr>
      <w:r w:rsidDel="00000000" w:rsidR="00000000" w:rsidRPr="00000000">
        <w:rPr>
          <w:sz w:val="32"/>
          <w:szCs w:val="32"/>
          <w:rtl w:val="0"/>
        </w:rPr>
        <w:t xml:space="preserve">Vera gave a detailed explanation of the budget/spending spreadsheets she prepared. As of August 29, 2024, we have a total of $18,806.10 in the well fund and $51,873.05 in the Lot/General Fund.  The budget and financial reports were discussed and approved by motion made by Andy Goffus and seconded by Maureen Gnyra.  Any owner who did not attend the meeting may obtain a copy of the financial statement from Vera. </w:t>
      </w:r>
    </w:p>
    <w:p w:rsidR="00000000" w:rsidDel="00000000" w:rsidP="00000000" w:rsidRDefault="00000000" w:rsidRPr="00000000" w14:paraId="00000031">
      <w:pPr>
        <w:jc w:val="both"/>
        <w:rPr>
          <w:sz w:val="32"/>
          <w:szCs w:val="32"/>
        </w:rPr>
      </w:pPr>
      <w:r w:rsidDel="00000000" w:rsidR="00000000" w:rsidRPr="00000000">
        <w:rPr>
          <w:rtl w:val="0"/>
        </w:rPr>
      </w:r>
    </w:p>
    <w:p w:rsidR="00000000" w:rsidDel="00000000" w:rsidP="00000000" w:rsidRDefault="00000000" w:rsidRPr="00000000" w14:paraId="00000032">
      <w:pPr>
        <w:jc w:val="both"/>
        <w:rPr>
          <w:b w:val="1"/>
          <w:sz w:val="32"/>
          <w:szCs w:val="32"/>
          <w:u w:val="single"/>
        </w:rPr>
      </w:pPr>
      <w:r w:rsidDel="00000000" w:rsidR="00000000" w:rsidRPr="00000000">
        <w:rPr>
          <w:b w:val="1"/>
          <w:sz w:val="32"/>
          <w:szCs w:val="32"/>
          <w:u w:val="single"/>
          <w:rtl w:val="0"/>
        </w:rPr>
        <w:t xml:space="preserve">OLD BUSINESS</w:t>
      </w:r>
    </w:p>
    <w:p w:rsidR="00000000" w:rsidDel="00000000" w:rsidP="00000000" w:rsidRDefault="00000000" w:rsidRPr="00000000" w14:paraId="00000033">
      <w:pPr>
        <w:jc w:val="both"/>
        <w:rPr>
          <w:b w:val="1"/>
          <w:sz w:val="32"/>
          <w:szCs w:val="32"/>
          <w:u w:val="single"/>
        </w:rPr>
      </w:pPr>
      <w:r w:rsidDel="00000000" w:rsidR="00000000" w:rsidRPr="00000000">
        <w:rPr>
          <w:rtl w:val="0"/>
        </w:rPr>
      </w:r>
    </w:p>
    <w:p w:rsidR="00000000" w:rsidDel="00000000" w:rsidP="00000000" w:rsidRDefault="00000000" w:rsidRPr="00000000" w14:paraId="00000034">
      <w:pPr>
        <w:jc w:val="both"/>
        <w:rPr>
          <w:b w:val="1"/>
          <w:sz w:val="32"/>
          <w:szCs w:val="32"/>
          <w:u w:val="single"/>
        </w:rPr>
      </w:pPr>
      <w:r w:rsidDel="00000000" w:rsidR="00000000" w:rsidRPr="00000000">
        <w:rPr>
          <w:b w:val="1"/>
          <w:sz w:val="32"/>
          <w:szCs w:val="32"/>
          <w:u w:val="single"/>
          <w:rtl w:val="0"/>
        </w:rPr>
        <w:t xml:space="preserve">Gate Operation and Maintenance</w:t>
      </w:r>
    </w:p>
    <w:p w:rsidR="00000000" w:rsidDel="00000000" w:rsidP="00000000" w:rsidRDefault="00000000" w:rsidRPr="00000000" w14:paraId="00000035">
      <w:pPr>
        <w:jc w:val="both"/>
        <w:rPr>
          <w:sz w:val="32"/>
          <w:szCs w:val="32"/>
        </w:rPr>
      </w:pPr>
      <w:r w:rsidDel="00000000" w:rsidR="00000000" w:rsidRPr="00000000">
        <w:rPr>
          <w:rtl w:val="0"/>
        </w:rPr>
      </w:r>
    </w:p>
    <w:p w:rsidR="00000000" w:rsidDel="00000000" w:rsidP="00000000" w:rsidRDefault="00000000" w:rsidRPr="00000000" w14:paraId="00000036">
      <w:pPr>
        <w:jc w:val="both"/>
        <w:rPr>
          <w:sz w:val="32"/>
          <w:szCs w:val="32"/>
        </w:rPr>
      </w:pPr>
      <w:r w:rsidDel="00000000" w:rsidR="00000000" w:rsidRPr="00000000">
        <w:rPr>
          <w:sz w:val="32"/>
          <w:szCs w:val="32"/>
          <w:rtl w:val="0"/>
        </w:rPr>
        <w:t xml:space="preserve">The day to day operation of the gate continues to be  under control due to the continuous diligence and efforts of Andy.  The spare motherboard had to be installed earlier this year to keep the gate operational.  Another spare motherboard was purchased for future use at that time at a cost of $503.00.   </w:t>
      </w:r>
    </w:p>
    <w:p w:rsidR="00000000" w:rsidDel="00000000" w:rsidP="00000000" w:rsidRDefault="00000000" w:rsidRPr="00000000" w14:paraId="00000037">
      <w:pPr>
        <w:jc w:val="both"/>
        <w:rPr>
          <w:sz w:val="32"/>
          <w:szCs w:val="32"/>
        </w:rPr>
      </w:pPr>
      <w:r w:rsidDel="00000000" w:rsidR="00000000" w:rsidRPr="00000000">
        <w:rPr>
          <w:rtl w:val="0"/>
        </w:rPr>
      </w:r>
    </w:p>
    <w:p w:rsidR="00000000" w:rsidDel="00000000" w:rsidP="00000000" w:rsidRDefault="00000000" w:rsidRPr="00000000" w14:paraId="00000038">
      <w:pPr>
        <w:jc w:val="both"/>
        <w:rPr>
          <w:sz w:val="32"/>
          <w:szCs w:val="32"/>
        </w:rPr>
      </w:pPr>
      <w:r w:rsidDel="00000000" w:rsidR="00000000" w:rsidRPr="00000000">
        <w:rPr>
          <w:b w:val="1"/>
          <w:sz w:val="32"/>
          <w:szCs w:val="32"/>
          <w:u w:val="single"/>
          <w:rtl w:val="0"/>
        </w:rPr>
        <w:t xml:space="preserve">Cluster Mailboxes</w:t>
      </w:r>
      <w:r w:rsidDel="00000000" w:rsidR="00000000" w:rsidRPr="00000000">
        <w:rPr>
          <w:sz w:val="32"/>
          <w:szCs w:val="32"/>
          <w:rtl w:val="0"/>
        </w:rPr>
        <w:t xml:space="preserve"> </w:t>
      </w:r>
    </w:p>
    <w:p w:rsidR="00000000" w:rsidDel="00000000" w:rsidP="00000000" w:rsidRDefault="00000000" w:rsidRPr="00000000" w14:paraId="00000039">
      <w:pPr>
        <w:jc w:val="both"/>
        <w:rPr>
          <w:sz w:val="32"/>
          <w:szCs w:val="32"/>
        </w:rPr>
      </w:pPr>
      <w:r w:rsidDel="00000000" w:rsidR="00000000" w:rsidRPr="00000000">
        <w:rPr>
          <w:rtl w:val="0"/>
        </w:rPr>
      </w:r>
    </w:p>
    <w:p w:rsidR="00000000" w:rsidDel="00000000" w:rsidP="00000000" w:rsidRDefault="00000000" w:rsidRPr="00000000" w14:paraId="0000003A">
      <w:pPr>
        <w:jc w:val="both"/>
        <w:rPr>
          <w:sz w:val="32"/>
          <w:szCs w:val="32"/>
        </w:rPr>
      </w:pPr>
      <w:r w:rsidDel="00000000" w:rsidR="00000000" w:rsidRPr="00000000">
        <w:rPr>
          <w:sz w:val="32"/>
          <w:szCs w:val="32"/>
          <w:rtl w:val="0"/>
        </w:rPr>
        <w:t xml:space="preserve">Our new cluster mailboxes were delivered in the Fall of 2023 and installed by Andy and Steve Hadley.  Due to the continued lack of response from the Postmaster of the Murphy Post Office, Andy contacted the USPS Customer Service Department in Raleigh to request their assistance in getting the new mailboxes keyed and operational.  Special thanks to Carole for her perseverance in obtaining the boxes and to Andy for keeping on top of the USPS so we could finally use our new boxes and dismantle the setup for the old ones. </w:t>
      </w:r>
    </w:p>
    <w:p w:rsidR="00000000" w:rsidDel="00000000" w:rsidP="00000000" w:rsidRDefault="00000000" w:rsidRPr="00000000" w14:paraId="0000003B">
      <w:pPr>
        <w:jc w:val="both"/>
        <w:rPr>
          <w:sz w:val="32"/>
          <w:szCs w:val="32"/>
        </w:rPr>
      </w:pPr>
      <w:r w:rsidDel="00000000" w:rsidR="00000000" w:rsidRPr="00000000">
        <w:rPr>
          <w:rtl w:val="0"/>
        </w:rPr>
      </w:r>
    </w:p>
    <w:p w:rsidR="00000000" w:rsidDel="00000000" w:rsidP="00000000" w:rsidRDefault="00000000" w:rsidRPr="00000000" w14:paraId="0000003C">
      <w:pPr>
        <w:jc w:val="both"/>
        <w:rPr>
          <w:sz w:val="32"/>
          <w:szCs w:val="32"/>
        </w:rPr>
      </w:pPr>
      <w:r w:rsidDel="00000000" w:rsidR="00000000" w:rsidRPr="00000000">
        <w:rPr>
          <w:rtl w:val="0"/>
        </w:rPr>
      </w:r>
    </w:p>
    <w:p w:rsidR="00000000" w:rsidDel="00000000" w:rsidP="00000000" w:rsidRDefault="00000000" w:rsidRPr="00000000" w14:paraId="0000003D">
      <w:pPr>
        <w:jc w:val="both"/>
        <w:rPr>
          <w:sz w:val="32"/>
          <w:szCs w:val="32"/>
        </w:rPr>
      </w:pPr>
      <w:r w:rsidDel="00000000" w:rsidR="00000000" w:rsidRPr="00000000">
        <w:rPr>
          <w:rtl w:val="0"/>
        </w:rPr>
      </w:r>
    </w:p>
    <w:p w:rsidR="00000000" w:rsidDel="00000000" w:rsidP="00000000" w:rsidRDefault="00000000" w:rsidRPr="00000000" w14:paraId="0000003E">
      <w:pPr>
        <w:jc w:val="both"/>
        <w:rPr>
          <w:sz w:val="32"/>
          <w:szCs w:val="32"/>
        </w:rPr>
      </w:pPr>
      <w:r w:rsidDel="00000000" w:rsidR="00000000" w:rsidRPr="00000000">
        <w:rPr>
          <w:rtl w:val="0"/>
        </w:rPr>
      </w:r>
    </w:p>
    <w:p w:rsidR="00000000" w:rsidDel="00000000" w:rsidP="00000000" w:rsidRDefault="00000000" w:rsidRPr="00000000" w14:paraId="0000003F">
      <w:pPr>
        <w:jc w:val="both"/>
        <w:rPr>
          <w:sz w:val="32"/>
          <w:szCs w:val="32"/>
        </w:rPr>
      </w:pPr>
      <w:r w:rsidDel="00000000" w:rsidR="00000000" w:rsidRPr="00000000">
        <w:rPr>
          <w:rtl w:val="0"/>
        </w:rPr>
      </w:r>
    </w:p>
    <w:p w:rsidR="00000000" w:rsidDel="00000000" w:rsidP="00000000" w:rsidRDefault="00000000" w:rsidRPr="00000000" w14:paraId="00000040">
      <w:pPr>
        <w:jc w:val="both"/>
        <w:rPr>
          <w:sz w:val="32"/>
          <w:szCs w:val="32"/>
        </w:rPr>
      </w:pPr>
      <w:r w:rsidDel="00000000" w:rsidR="00000000" w:rsidRPr="00000000">
        <w:rPr>
          <w:rtl w:val="0"/>
        </w:rPr>
      </w:r>
    </w:p>
    <w:p w:rsidR="00000000" w:rsidDel="00000000" w:rsidP="00000000" w:rsidRDefault="00000000" w:rsidRPr="00000000" w14:paraId="00000041">
      <w:pPr>
        <w:jc w:val="both"/>
        <w:rPr>
          <w:b w:val="1"/>
          <w:sz w:val="32"/>
          <w:szCs w:val="32"/>
          <w:u w:val="single"/>
        </w:rPr>
      </w:pPr>
      <w:r w:rsidDel="00000000" w:rsidR="00000000" w:rsidRPr="00000000">
        <w:rPr>
          <w:b w:val="1"/>
          <w:sz w:val="32"/>
          <w:szCs w:val="32"/>
          <w:u w:val="single"/>
          <w:rtl w:val="0"/>
        </w:rPr>
        <w:t xml:space="preserve">Wells</w:t>
      </w:r>
    </w:p>
    <w:p w:rsidR="00000000" w:rsidDel="00000000" w:rsidP="00000000" w:rsidRDefault="00000000" w:rsidRPr="00000000" w14:paraId="00000042">
      <w:pPr>
        <w:jc w:val="both"/>
        <w:rPr>
          <w:b w:val="1"/>
          <w:sz w:val="32"/>
          <w:szCs w:val="32"/>
          <w:u w:val="single"/>
        </w:rPr>
      </w:pPr>
      <w:r w:rsidDel="00000000" w:rsidR="00000000" w:rsidRPr="00000000">
        <w:rPr>
          <w:rtl w:val="0"/>
        </w:rPr>
      </w:r>
    </w:p>
    <w:p w:rsidR="00000000" w:rsidDel="00000000" w:rsidP="00000000" w:rsidRDefault="00000000" w:rsidRPr="00000000" w14:paraId="00000043">
      <w:pPr>
        <w:jc w:val="both"/>
        <w:rPr>
          <w:sz w:val="32"/>
          <w:szCs w:val="32"/>
        </w:rPr>
      </w:pPr>
      <w:r w:rsidDel="00000000" w:rsidR="00000000" w:rsidRPr="00000000">
        <w:rPr>
          <w:sz w:val="32"/>
          <w:szCs w:val="32"/>
          <w:rtl w:val="0"/>
        </w:rPr>
        <w:t xml:space="preserve">The Board approved the purchase of a reservoir tank for Well No. 1 at their meeting on July 29, 2023 because   Well No. 1 cannot support the addition of Bob Hudson’s new house. At the General Meeting on September 3, 2023, a resolution was passed limiting the number of houses on any of the existing wells at five (5) houses per well. </w:t>
      </w:r>
    </w:p>
    <w:p w:rsidR="00000000" w:rsidDel="00000000" w:rsidP="00000000" w:rsidRDefault="00000000" w:rsidRPr="00000000" w14:paraId="00000044">
      <w:pPr>
        <w:jc w:val="both"/>
        <w:rPr>
          <w:sz w:val="32"/>
          <w:szCs w:val="32"/>
        </w:rPr>
      </w:pPr>
      <w:r w:rsidDel="00000000" w:rsidR="00000000" w:rsidRPr="00000000">
        <w:rPr>
          <w:rtl w:val="0"/>
        </w:rPr>
      </w:r>
    </w:p>
    <w:p w:rsidR="00000000" w:rsidDel="00000000" w:rsidP="00000000" w:rsidRDefault="00000000" w:rsidRPr="00000000" w14:paraId="00000045">
      <w:pPr>
        <w:jc w:val="both"/>
        <w:rPr>
          <w:b w:val="1"/>
          <w:sz w:val="32"/>
          <w:szCs w:val="32"/>
          <w:u w:val="single"/>
        </w:rPr>
      </w:pPr>
      <w:r w:rsidDel="00000000" w:rsidR="00000000" w:rsidRPr="00000000">
        <w:rPr>
          <w:b w:val="1"/>
          <w:sz w:val="32"/>
          <w:szCs w:val="32"/>
          <w:u w:val="single"/>
          <w:rtl w:val="0"/>
        </w:rPr>
        <w:t xml:space="preserve">Cold Water Springs Road Repair</w:t>
      </w:r>
    </w:p>
    <w:p w:rsidR="00000000" w:rsidDel="00000000" w:rsidP="00000000" w:rsidRDefault="00000000" w:rsidRPr="00000000" w14:paraId="00000046">
      <w:pPr>
        <w:jc w:val="both"/>
        <w:rPr>
          <w:sz w:val="32"/>
          <w:szCs w:val="32"/>
        </w:rPr>
      </w:pPr>
      <w:r w:rsidDel="00000000" w:rsidR="00000000" w:rsidRPr="00000000">
        <w:rPr>
          <w:rtl w:val="0"/>
        </w:rPr>
      </w:r>
    </w:p>
    <w:p w:rsidR="00000000" w:rsidDel="00000000" w:rsidP="00000000" w:rsidRDefault="00000000" w:rsidRPr="00000000" w14:paraId="00000047">
      <w:pPr>
        <w:jc w:val="both"/>
        <w:rPr>
          <w:sz w:val="32"/>
          <w:szCs w:val="32"/>
        </w:rPr>
      </w:pPr>
      <w:r w:rsidDel="00000000" w:rsidR="00000000" w:rsidRPr="00000000">
        <w:rPr>
          <w:sz w:val="32"/>
          <w:szCs w:val="32"/>
          <w:rtl w:val="0"/>
        </w:rPr>
        <w:t xml:space="preserve">The water leak under the road was repaired.  It was caused by a faulty water line and not an underground spring, as previously suspected. The cost of excavating, repairing the pipe and repaving was $9,703.  At present, there is very little information available on the wells, including the locations of shut off valves due to the frequent change of developers.  </w:t>
      </w:r>
    </w:p>
    <w:p w:rsidR="00000000" w:rsidDel="00000000" w:rsidP="00000000" w:rsidRDefault="00000000" w:rsidRPr="00000000" w14:paraId="00000048">
      <w:pPr>
        <w:jc w:val="both"/>
        <w:rPr>
          <w:sz w:val="32"/>
          <w:szCs w:val="32"/>
        </w:rPr>
      </w:pPr>
      <w:r w:rsidDel="00000000" w:rsidR="00000000" w:rsidRPr="00000000">
        <w:rPr>
          <w:rtl w:val="0"/>
        </w:rPr>
      </w:r>
    </w:p>
    <w:p w:rsidR="00000000" w:rsidDel="00000000" w:rsidP="00000000" w:rsidRDefault="00000000" w:rsidRPr="00000000" w14:paraId="00000049">
      <w:pPr>
        <w:jc w:val="both"/>
        <w:rPr>
          <w:b w:val="1"/>
          <w:sz w:val="32"/>
          <w:szCs w:val="32"/>
          <w:u w:val="single"/>
        </w:rPr>
      </w:pPr>
      <w:r w:rsidDel="00000000" w:rsidR="00000000" w:rsidRPr="00000000">
        <w:rPr>
          <w:b w:val="1"/>
          <w:sz w:val="32"/>
          <w:szCs w:val="32"/>
          <w:u w:val="single"/>
          <w:rtl w:val="0"/>
        </w:rPr>
        <w:t xml:space="preserve">Burning of Constructon Debris</w:t>
      </w:r>
    </w:p>
    <w:p w:rsidR="00000000" w:rsidDel="00000000" w:rsidP="00000000" w:rsidRDefault="00000000" w:rsidRPr="00000000" w14:paraId="0000004A">
      <w:pPr>
        <w:jc w:val="both"/>
        <w:rPr>
          <w:b w:val="1"/>
          <w:sz w:val="32"/>
          <w:szCs w:val="32"/>
          <w:u w:val="single"/>
        </w:rPr>
      </w:pPr>
      <w:r w:rsidDel="00000000" w:rsidR="00000000" w:rsidRPr="00000000">
        <w:rPr>
          <w:rtl w:val="0"/>
        </w:rPr>
      </w:r>
    </w:p>
    <w:p w:rsidR="00000000" w:rsidDel="00000000" w:rsidP="00000000" w:rsidRDefault="00000000" w:rsidRPr="00000000" w14:paraId="0000004B">
      <w:pPr>
        <w:jc w:val="both"/>
        <w:rPr>
          <w:sz w:val="32"/>
          <w:szCs w:val="32"/>
        </w:rPr>
      </w:pPr>
      <w:r w:rsidDel="00000000" w:rsidR="00000000" w:rsidRPr="00000000">
        <w:rPr>
          <w:sz w:val="32"/>
          <w:szCs w:val="32"/>
          <w:rtl w:val="0"/>
        </w:rPr>
        <w:t xml:space="preserve">Contractors are prohibited from burning of  construction debris within The Springs.  Residents may have brush/debris fires on their property only after the issuance of a permit. At no time is any fire to be left unattended.</w:t>
      </w:r>
    </w:p>
    <w:p w:rsidR="00000000" w:rsidDel="00000000" w:rsidP="00000000" w:rsidRDefault="00000000" w:rsidRPr="00000000" w14:paraId="0000004C">
      <w:pPr>
        <w:jc w:val="both"/>
        <w:rPr>
          <w:b w:val="1"/>
          <w:sz w:val="32"/>
          <w:szCs w:val="32"/>
          <w:u w:val="single"/>
        </w:rPr>
      </w:pPr>
      <w:r w:rsidDel="00000000" w:rsidR="00000000" w:rsidRPr="00000000">
        <w:rPr>
          <w:rtl w:val="0"/>
        </w:rPr>
      </w:r>
    </w:p>
    <w:p w:rsidR="00000000" w:rsidDel="00000000" w:rsidP="00000000" w:rsidRDefault="00000000" w:rsidRPr="00000000" w14:paraId="0000004D">
      <w:pPr>
        <w:jc w:val="both"/>
        <w:rPr>
          <w:sz w:val="32"/>
          <w:szCs w:val="32"/>
        </w:rPr>
      </w:pPr>
      <w:r w:rsidDel="00000000" w:rsidR="00000000" w:rsidRPr="00000000">
        <w:rPr>
          <w:b w:val="1"/>
          <w:sz w:val="32"/>
          <w:szCs w:val="32"/>
          <w:u w:val="single"/>
          <w:rtl w:val="0"/>
        </w:rPr>
        <w:t xml:space="preserve">TVA Power Lines</w:t>
      </w:r>
      <w:r w:rsidDel="00000000" w:rsidR="00000000" w:rsidRPr="00000000">
        <w:rPr>
          <w:sz w:val="32"/>
          <w:szCs w:val="32"/>
          <w:rtl w:val="0"/>
        </w:rPr>
        <w:t xml:space="preserve">  </w:t>
      </w:r>
    </w:p>
    <w:p w:rsidR="00000000" w:rsidDel="00000000" w:rsidP="00000000" w:rsidRDefault="00000000" w:rsidRPr="00000000" w14:paraId="0000004E">
      <w:pPr>
        <w:jc w:val="both"/>
        <w:rPr>
          <w:sz w:val="32"/>
          <w:szCs w:val="32"/>
        </w:rPr>
      </w:pPr>
      <w:r w:rsidDel="00000000" w:rsidR="00000000" w:rsidRPr="00000000">
        <w:rPr>
          <w:rtl w:val="0"/>
        </w:rPr>
      </w:r>
    </w:p>
    <w:p w:rsidR="00000000" w:rsidDel="00000000" w:rsidP="00000000" w:rsidRDefault="00000000" w:rsidRPr="00000000" w14:paraId="0000004F">
      <w:pPr>
        <w:jc w:val="both"/>
        <w:rPr>
          <w:sz w:val="32"/>
          <w:szCs w:val="32"/>
        </w:rPr>
      </w:pPr>
      <w:r w:rsidDel="00000000" w:rsidR="00000000" w:rsidRPr="00000000">
        <w:rPr>
          <w:sz w:val="32"/>
          <w:szCs w:val="32"/>
          <w:rtl w:val="0"/>
        </w:rPr>
        <w:t xml:space="preserve">Andy reported that he has been advised that the proposed TVA lines will not be installed within The Springs development. </w:t>
      </w:r>
    </w:p>
    <w:p w:rsidR="00000000" w:rsidDel="00000000" w:rsidP="00000000" w:rsidRDefault="00000000" w:rsidRPr="00000000" w14:paraId="00000050">
      <w:pPr>
        <w:jc w:val="both"/>
        <w:rPr>
          <w:sz w:val="32"/>
          <w:szCs w:val="32"/>
        </w:rPr>
      </w:pPr>
      <w:r w:rsidDel="00000000" w:rsidR="00000000" w:rsidRPr="00000000">
        <w:rPr>
          <w:rtl w:val="0"/>
        </w:rPr>
      </w:r>
    </w:p>
    <w:p w:rsidR="00000000" w:rsidDel="00000000" w:rsidP="00000000" w:rsidRDefault="00000000" w:rsidRPr="00000000" w14:paraId="00000051">
      <w:pPr>
        <w:jc w:val="both"/>
        <w:rPr>
          <w:sz w:val="32"/>
          <w:szCs w:val="32"/>
        </w:rPr>
      </w:pPr>
      <w:r w:rsidDel="00000000" w:rsidR="00000000" w:rsidRPr="00000000">
        <w:rPr>
          <w:rtl w:val="0"/>
        </w:rPr>
      </w:r>
    </w:p>
    <w:p w:rsidR="00000000" w:rsidDel="00000000" w:rsidP="00000000" w:rsidRDefault="00000000" w:rsidRPr="00000000" w14:paraId="00000052">
      <w:pPr>
        <w:jc w:val="both"/>
        <w:rPr>
          <w:sz w:val="32"/>
          <w:szCs w:val="32"/>
        </w:rPr>
      </w:pPr>
      <w:r w:rsidDel="00000000" w:rsidR="00000000" w:rsidRPr="00000000">
        <w:rPr>
          <w:rtl w:val="0"/>
        </w:rPr>
      </w:r>
    </w:p>
    <w:p w:rsidR="00000000" w:rsidDel="00000000" w:rsidP="00000000" w:rsidRDefault="00000000" w:rsidRPr="00000000" w14:paraId="00000053">
      <w:pPr>
        <w:jc w:val="both"/>
        <w:rPr>
          <w:b w:val="1"/>
          <w:sz w:val="32"/>
          <w:szCs w:val="32"/>
          <w:u w:val="single"/>
        </w:rPr>
      </w:pPr>
      <w:r w:rsidDel="00000000" w:rsidR="00000000" w:rsidRPr="00000000">
        <w:rPr>
          <w:b w:val="1"/>
          <w:sz w:val="32"/>
          <w:szCs w:val="32"/>
          <w:u w:val="single"/>
          <w:rtl w:val="0"/>
        </w:rPr>
        <w:t xml:space="preserve">Brush Burning at Behind K.C. Goble’s House</w:t>
      </w:r>
    </w:p>
    <w:p w:rsidR="00000000" w:rsidDel="00000000" w:rsidP="00000000" w:rsidRDefault="00000000" w:rsidRPr="00000000" w14:paraId="00000054">
      <w:pPr>
        <w:jc w:val="both"/>
        <w:rPr>
          <w:sz w:val="32"/>
          <w:szCs w:val="32"/>
          <w:u w:val="single"/>
        </w:rPr>
      </w:pPr>
      <w:r w:rsidDel="00000000" w:rsidR="00000000" w:rsidRPr="00000000">
        <w:rPr>
          <w:rtl w:val="0"/>
        </w:rPr>
      </w:r>
    </w:p>
    <w:p w:rsidR="00000000" w:rsidDel="00000000" w:rsidP="00000000" w:rsidRDefault="00000000" w:rsidRPr="00000000" w14:paraId="00000055">
      <w:pPr>
        <w:jc w:val="both"/>
        <w:rPr>
          <w:sz w:val="32"/>
          <w:szCs w:val="32"/>
        </w:rPr>
      </w:pPr>
      <w:r w:rsidDel="00000000" w:rsidR="00000000" w:rsidRPr="00000000">
        <w:rPr>
          <w:sz w:val="32"/>
          <w:szCs w:val="32"/>
          <w:rtl w:val="0"/>
        </w:rPr>
        <w:t xml:space="preserve">Earlier this year, Andy and Vera saw a large amount of smoke over the development. The origin of the smoke was a brush fire on K.C.’s property.  The fire was attended by the crew who were doing some work for K.C.  The fire was properly permitted.  We cannot allow  unattended, unpermitted  fires of any kind within The Springs.  If you see anything of this nature, please call the Fire Department or notify a member of the Board immediately. </w:t>
      </w:r>
    </w:p>
    <w:p w:rsidR="00000000" w:rsidDel="00000000" w:rsidP="00000000" w:rsidRDefault="00000000" w:rsidRPr="00000000" w14:paraId="00000056">
      <w:pPr>
        <w:jc w:val="both"/>
        <w:rPr>
          <w:sz w:val="32"/>
          <w:szCs w:val="32"/>
        </w:rPr>
      </w:pPr>
      <w:r w:rsidDel="00000000" w:rsidR="00000000" w:rsidRPr="00000000">
        <w:rPr>
          <w:rtl w:val="0"/>
        </w:rPr>
      </w:r>
    </w:p>
    <w:p w:rsidR="00000000" w:rsidDel="00000000" w:rsidP="00000000" w:rsidRDefault="00000000" w:rsidRPr="00000000" w14:paraId="00000057">
      <w:pPr>
        <w:jc w:val="both"/>
        <w:rPr>
          <w:b w:val="1"/>
          <w:sz w:val="32"/>
          <w:szCs w:val="32"/>
          <w:u w:val="single"/>
        </w:rPr>
      </w:pPr>
      <w:r w:rsidDel="00000000" w:rsidR="00000000" w:rsidRPr="00000000">
        <w:rPr>
          <w:rtl w:val="0"/>
        </w:rPr>
      </w:r>
    </w:p>
    <w:p w:rsidR="00000000" w:rsidDel="00000000" w:rsidP="00000000" w:rsidRDefault="00000000" w:rsidRPr="00000000" w14:paraId="00000058">
      <w:pPr>
        <w:jc w:val="both"/>
        <w:rPr>
          <w:b w:val="1"/>
          <w:sz w:val="32"/>
          <w:szCs w:val="32"/>
          <w:u w:val="single"/>
        </w:rPr>
      </w:pPr>
      <w:r w:rsidDel="00000000" w:rsidR="00000000" w:rsidRPr="00000000">
        <w:rPr>
          <w:b w:val="1"/>
          <w:sz w:val="32"/>
          <w:szCs w:val="32"/>
          <w:u w:val="single"/>
          <w:rtl w:val="0"/>
        </w:rPr>
        <w:t xml:space="preserve">NEW BUSINESS</w:t>
      </w:r>
    </w:p>
    <w:p w:rsidR="00000000" w:rsidDel="00000000" w:rsidP="00000000" w:rsidRDefault="00000000" w:rsidRPr="00000000" w14:paraId="00000059">
      <w:pPr>
        <w:jc w:val="both"/>
        <w:rPr>
          <w:b w:val="1"/>
          <w:sz w:val="32"/>
          <w:szCs w:val="32"/>
          <w:u w:val="single"/>
        </w:rPr>
      </w:pPr>
      <w:r w:rsidDel="00000000" w:rsidR="00000000" w:rsidRPr="00000000">
        <w:rPr>
          <w:rtl w:val="0"/>
        </w:rPr>
      </w:r>
    </w:p>
    <w:p w:rsidR="00000000" w:rsidDel="00000000" w:rsidP="00000000" w:rsidRDefault="00000000" w:rsidRPr="00000000" w14:paraId="0000005A">
      <w:pPr>
        <w:jc w:val="both"/>
        <w:rPr>
          <w:b w:val="1"/>
          <w:sz w:val="32"/>
          <w:szCs w:val="32"/>
          <w:u w:val="single"/>
        </w:rPr>
      </w:pPr>
      <w:r w:rsidDel="00000000" w:rsidR="00000000" w:rsidRPr="00000000">
        <w:rPr>
          <w:b w:val="1"/>
          <w:sz w:val="32"/>
          <w:szCs w:val="32"/>
          <w:u w:val="single"/>
          <w:rtl w:val="0"/>
        </w:rPr>
        <w:t xml:space="preserve">Well Hookups and Maintenance</w:t>
      </w:r>
    </w:p>
    <w:p w:rsidR="00000000" w:rsidDel="00000000" w:rsidP="00000000" w:rsidRDefault="00000000" w:rsidRPr="00000000" w14:paraId="0000005B">
      <w:pPr>
        <w:jc w:val="both"/>
        <w:rPr>
          <w:b w:val="1"/>
          <w:sz w:val="32"/>
          <w:szCs w:val="32"/>
          <w:u w:val="single"/>
        </w:rPr>
      </w:pPr>
      <w:r w:rsidDel="00000000" w:rsidR="00000000" w:rsidRPr="00000000">
        <w:rPr>
          <w:rtl w:val="0"/>
        </w:rPr>
      </w:r>
    </w:p>
    <w:p w:rsidR="00000000" w:rsidDel="00000000" w:rsidP="00000000" w:rsidRDefault="00000000" w:rsidRPr="00000000" w14:paraId="0000005C">
      <w:pPr>
        <w:jc w:val="both"/>
        <w:rPr>
          <w:sz w:val="32"/>
          <w:szCs w:val="32"/>
        </w:rPr>
      </w:pPr>
      <w:r w:rsidDel="00000000" w:rsidR="00000000" w:rsidRPr="00000000">
        <w:rPr>
          <w:sz w:val="32"/>
          <w:szCs w:val="32"/>
          <w:rtl w:val="0"/>
        </w:rPr>
        <w:t xml:space="preserve">A copy of the latest email from our attorney, Tiffany Yates, Esq., regarding our future responsibilities for digging and maintaining any new wells was distributed and explained by Andy.  The option of making each well a separate HOA/utility company that would be supported by those using that well was discussed.  Ms. Yates had been asked for her opinion on whether the Board members could sign an amendment to the ByLaws stating that the HOA would not be responsible for digging  any new wells or their maintenance thereafter.  This can only be accomplished by the agreement and signing of the amendment by at least 75% of all members.  If we continue as we have been, and add new wells, we are in danger of becoming a public utility and having to  comply with all the rules and regulations governing that type of entity.  All of our deeds  contain a paragraph citing “perpetual water rights”, including those conveying to the present developer, Mr. Bialtovzsky.  </w:t>
      </w:r>
    </w:p>
    <w:p w:rsidR="00000000" w:rsidDel="00000000" w:rsidP="00000000" w:rsidRDefault="00000000" w:rsidRPr="00000000" w14:paraId="0000005D">
      <w:pPr>
        <w:jc w:val="both"/>
        <w:rPr>
          <w:sz w:val="32"/>
          <w:szCs w:val="32"/>
        </w:rPr>
      </w:pPr>
      <w:r w:rsidDel="00000000" w:rsidR="00000000" w:rsidRPr="00000000">
        <w:rPr>
          <w:rtl w:val="0"/>
        </w:rPr>
      </w:r>
    </w:p>
    <w:p w:rsidR="00000000" w:rsidDel="00000000" w:rsidP="00000000" w:rsidRDefault="00000000" w:rsidRPr="00000000" w14:paraId="0000005E">
      <w:pPr>
        <w:jc w:val="both"/>
        <w:rPr>
          <w:sz w:val="32"/>
          <w:szCs w:val="32"/>
        </w:rPr>
      </w:pPr>
      <w:r w:rsidDel="00000000" w:rsidR="00000000" w:rsidRPr="00000000">
        <w:rPr>
          <w:b w:val="1"/>
          <w:sz w:val="32"/>
          <w:szCs w:val="32"/>
          <w:u w:val="single"/>
          <w:rtl w:val="0"/>
        </w:rPr>
        <w:t xml:space="preserve">Construction Contractor Checklist</w:t>
      </w:r>
      <w:r w:rsidDel="00000000" w:rsidR="00000000" w:rsidRPr="00000000">
        <w:rPr>
          <w:sz w:val="32"/>
          <w:szCs w:val="32"/>
          <w:rtl w:val="0"/>
        </w:rPr>
        <w:t xml:space="preserve"> </w:t>
      </w:r>
    </w:p>
    <w:p w:rsidR="00000000" w:rsidDel="00000000" w:rsidP="00000000" w:rsidRDefault="00000000" w:rsidRPr="00000000" w14:paraId="0000005F">
      <w:pPr>
        <w:jc w:val="both"/>
        <w:rPr>
          <w:sz w:val="32"/>
          <w:szCs w:val="32"/>
        </w:rPr>
      </w:pPr>
      <w:r w:rsidDel="00000000" w:rsidR="00000000" w:rsidRPr="00000000">
        <w:rPr>
          <w:rtl w:val="0"/>
        </w:rPr>
      </w:r>
    </w:p>
    <w:p w:rsidR="00000000" w:rsidDel="00000000" w:rsidP="00000000" w:rsidRDefault="00000000" w:rsidRPr="00000000" w14:paraId="00000060">
      <w:pPr>
        <w:jc w:val="both"/>
        <w:rPr>
          <w:sz w:val="32"/>
          <w:szCs w:val="32"/>
        </w:rPr>
      </w:pPr>
      <w:r w:rsidDel="00000000" w:rsidR="00000000" w:rsidRPr="00000000">
        <w:rPr>
          <w:sz w:val="32"/>
          <w:szCs w:val="32"/>
          <w:rtl w:val="0"/>
        </w:rPr>
        <w:t xml:space="preserve">The suggestion was made that we begin having homeowners and their proposed contractor submit a completed form to the Board for consideration before any structure is built in The Springs.  This submission would include a blueprint for the building, its position on the lot and the location of a construction dumpster and portapotty for use during construction. </w:t>
      </w:r>
    </w:p>
    <w:p w:rsidR="00000000" w:rsidDel="00000000" w:rsidP="00000000" w:rsidRDefault="00000000" w:rsidRPr="00000000" w14:paraId="00000061">
      <w:pPr>
        <w:jc w:val="both"/>
        <w:rPr>
          <w:sz w:val="32"/>
          <w:szCs w:val="32"/>
        </w:rPr>
      </w:pPr>
      <w:r w:rsidDel="00000000" w:rsidR="00000000" w:rsidRPr="00000000">
        <w:rPr>
          <w:rtl w:val="0"/>
        </w:rPr>
      </w:r>
    </w:p>
    <w:p w:rsidR="00000000" w:rsidDel="00000000" w:rsidP="00000000" w:rsidRDefault="00000000" w:rsidRPr="00000000" w14:paraId="00000062">
      <w:pPr>
        <w:jc w:val="both"/>
        <w:rPr>
          <w:b w:val="1"/>
          <w:sz w:val="32"/>
          <w:szCs w:val="32"/>
          <w:u w:val="single"/>
        </w:rPr>
      </w:pPr>
      <w:r w:rsidDel="00000000" w:rsidR="00000000" w:rsidRPr="00000000">
        <w:rPr>
          <w:b w:val="1"/>
          <w:sz w:val="32"/>
          <w:szCs w:val="32"/>
          <w:u w:val="single"/>
          <w:rtl w:val="0"/>
        </w:rPr>
        <w:t xml:space="preserve">Well No. 1 Leak</w:t>
      </w:r>
    </w:p>
    <w:p w:rsidR="00000000" w:rsidDel="00000000" w:rsidP="00000000" w:rsidRDefault="00000000" w:rsidRPr="00000000" w14:paraId="00000063">
      <w:pPr>
        <w:jc w:val="both"/>
        <w:rPr>
          <w:b w:val="1"/>
          <w:sz w:val="32"/>
          <w:szCs w:val="32"/>
          <w:u w:val="single"/>
        </w:rPr>
      </w:pPr>
      <w:r w:rsidDel="00000000" w:rsidR="00000000" w:rsidRPr="00000000">
        <w:rPr>
          <w:rtl w:val="0"/>
        </w:rPr>
      </w:r>
    </w:p>
    <w:p w:rsidR="00000000" w:rsidDel="00000000" w:rsidP="00000000" w:rsidRDefault="00000000" w:rsidRPr="00000000" w14:paraId="00000064">
      <w:pPr>
        <w:jc w:val="both"/>
        <w:rPr>
          <w:b w:val="1"/>
          <w:sz w:val="32"/>
          <w:szCs w:val="32"/>
          <w:u w:val="single"/>
        </w:rPr>
      </w:pPr>
      <w:r w:rsidDel="00000000" w:rsidR="00000000" w:rsidRPr="00000000">
        <w:rPr>
          <w:sz w:val="32"/>
          <w:szCs w:val="32"/>
          <w:rtl w:val="0"/>
        </w:rPr>
        <w:t xml:space="preserve">Andy gave a detailed report on the major leak which affected Well No. 1 earlier this year. The well pump was cycling on and off every 2 minutes, which drained the reservoir tank installed last year.  This problem was exacerbated by the fact that the well only pumps 1 to 2 gallons per minute.  The lack of water for the five houses serviced by Well No. 1 continued for one full week. The leak was found and was repaired. The reservoir tank was refilled by Cherokee Well at a cost of $421.00.   As previously mentioned, we are on our third developer.  The first two declared bankruptcy and sold to another party.  Much of the pertinent files and important information was lost with each successive transfer of title.  In addition, the materials used for the wells and piping is not of the best quality.   All owners are urged to make sure their plastic well shut off valve is replaced with one made of brass.  All owners are further urged to make sure that their well head is readily accessible and free from any obstructions, including plants and trees. </w:t>
      </w:r>
      <w:r w:rsidDel="00000000" w:rsidR="00000000" w:rsidRPr="00000000">
        <w:rPr>
          <w:rtl w:val="0"/>
        </w:rPr>
      </w:r>
    </w:p>
    <w:p w:rsidR="00000000" w:rsidDel="00000000" w:rsidP="00000000" w:rsidRDefault="00000000" w:rsidRPr="00000000" w14:paraId="00000065">
      <w:pPr>
        <w:jc w:val="both"/>
        <w:rPr>
          <w:b w:val="1"/>
          <w:sz w:val="32"/>
          <w:szCs w:val="32"/>
          <w:u w:val="single"/>
        </w:rPr>
      </w:pPr>
      <w:r w:rsidDel="00000000" w:rsidR="00000000" w:rsidRPr="00000000">
        <w:rPr>
          <w:rtl w:val="0"/>
        </w:rPr>
      </w:r>
    </w:p>
    <w:p w:rsidR="00000000" w:rsidDel="00000000" w:rsidP="00000000" w:rsidRDefault="00000000" w:rsidRPr="00000000" w14:paraId="00000066">
      <w:pPr>
        <w:jc w:val="both"/>
        <w:rPr>
          <w:b w:val="1"/>
          <w:sz w:val="32"/>
          <w:szCs w:val="32"/>
          <w:u w:val="single"/>
        </w:rPr>
      </w:pPr>
      <w:r w:rsidDel="00000000" w:rsidR="00000000" w:rsidRPr="00000000">
        <w:rPr>
          <w:b w:val="1"/>
          <w:sz w:val="32"/>
          <w:szCs w:val="32"/>
          <w:u w:val="single"/>
          <w:rtl w:val="0"/>
        </w:rPr>
        <w:t xml:space="preserve">Fiber Optic Service</w:t>
      </w:r>
    </w:p>
    <w:p w:rsidR="00000000" w:rsidDel="00000000" w:rsidP="00000000" w:rsidRDefault="00000000" w:rsidRPr="00000000" w14:paraId="00000067">
      <w:pPr>
        <w:jc w:val="both"/>
        <w:rPr>
          <w:b w:val="1"/>
          <w:sz w:val="32"/>
          <w:szCs w:val="32"/>
          <w:u w:val="single"/>
        </w:rPr>
      </w:pPr>
      <w:r w:rsidDel="00000000" w:rsidR="00000000" w:rsidRPr="00000000">
        <w:rPr>
          <w:rtl w:val="0"/>
        </w:rPr>
      </w:r>
    </w:p>
    <w:p w:rsidR="00000000" w:rsidDel="00000000" w:rsidP="00000000" w:rsidRDefault="00000000" w:rsidRPr="00000000" w14:paraId="00000068">
      <w:pPr>
        <w:jc w:val="both"/>
        <w:rPr>
          <w:sz w:val="32"/>
          <w:szCs w:val="32"/>
        </w:rPr>
      </w:pPr>
      <w:r w:rsidDel="00000000" w:rsidR="00000000" w:rsidRPr="00000000">
        <w:rPr>
          <w:sz w:val="32"/>
          <w:szCs w:val="32"/>
          <w:rtl w:val="0"/>
        </w:rPr>
        <w:t xml:space="preserve">The cable company is now informing us that the fiber optic service will be available by the end of this year. </w:t>
      </w:r>
    </w:p>
    <w:p w:rsidR="00000000" w:rsidDel="00000000" w:rsidP="00000000" w:rsidRDefault="00000000" w:rsidRPr="00000000" w14:paraId="00000069">
      <w:pPr>
        <w:jc w:val="both"/>
        <w:rPr>
          <w:sz w:val="32"/>
          <w:szCs w:val="32"/>
        </w:rPr>
      </w:pPr>
      <w:r w:rsidDel="00000000" w:rsidR="00000000" w:rsidRPr="00000000">
        <w:rPr>
          <w:rtl w:val="0"/>
        </w:rPr>
      </w:r>
    </w:p>
    <w:p w:rsidR="00000000" w:rsidDel="00000000" w:rsidP="00000000" w:rsidRDefault="00000000" w:rsidRPr="00000000" w14:paraId="0000006A">
      <w:pPr>
        <w:jc w:val="both"/>
        <w:rPr>
          <w:sz w:val="32"/>
          <w:szCs w:val="32"/>
        </w:rPr>
      </w:pPr>
      <w:r w:rsidDel="00000000" w:rsidR="00000000" w:rsidRPr="00000000">
        <w:rPr>
          <w:b w:val="1"/>
          <w:sz w:val="32"/>
          <w:szCs w:val="32"/>
          <w:u w:val="single"/>
          <w:rtl w:val="0"/>
        </w:rPr>
        <w:t xml:space="preserve">Internet Connecton at the Gate</w:t>
      </w:r>
      <w:r w:rsidDel="00000000" w:rsidR="00000000" w:rsidRPr="00000000">
        <w:rPr>
          <w:sz w:val="32"/>
          <w:szCs w:val="32"/>
          <w:rtl w:val="0"/>
        </w:rPr>
        <w:t xml:space="preserve"> </w:t>
      </w:r>
    </w:p>
    <w:p w:rsidR="00000000" w:rsidDel="00000000" w:rsidP="00000000" w:rsidRDefault="00000000" w:rsidRPr="00000000" w14:paraId="0000006B">
      <w:pPr>
        <w:jc w:val="both"/>
        <w:rPr>
          <w:sz w:val="32"/>
          <w:szCs w:val="32"/>
        </w:rPr>
      </w:pPr>
      <w:r w:rsidDel="00000000" w:rsidR="00000000" w:rsidRPr="00000000">
        <w:rPr>
          <w:rtl w:val="0"/>
        </w:rPr>
      </w:r>
    </w:p>
    <w:p w:rsidR="00000000" w:rsidDel="00000000" w:rsidP="00000000" w:rsidRDefault="00000000" w:rsidRPr="00000000" w14:paraId="0000006C">
      <w:pPr>
        <w:jc w:val="both"/>
        <w:rPr>
          <w:sz w:val="32"/>
          <w:szCs w:val="32"/>
        </w:rPr>
      </w:pPr>
      <w:r w:rsidDel="00000000" w:rsidR="00000000" w:rsidRPr="00000000">
        <w:rPr>
          <w:sz w:val="32"/>
          <w:szCs w:val="32"/>
          <w:rtl w:val="0"/>
        </w:rPr>
        <w:t xml:space="preserve">When the fiber optic service is up and running, we will have the option of installing security cameras at the gate.  The Board will research the cost of the equipment and report back to the membership.  </w:t>
      </w:r>
    </w:p>
    <w:p w:rsidR="00000000" w:rsidDel="00000000" w:rsidP="00000000" w:rsidRDefault="00000000" w:rsidRPr="00000000" w14:paraId="0000006D">
      <w:pPr>
        <w:jc w:val="both"/>
        <w:rPr>
          <w:sz w:val="32"/>
          <w:szCs w:val="32"/>
        </w:rPr>
      </w:pPr>
      <w:r w:rsidDel="00000000" w:rsidR="00000000" w:rsidRPr="00000000">
        <w:rPr>
          <w:rtl w:val="0"/>
        </w:rPr>
      </w:r>
    </w:p>
    <w:p w:rsidR="00000000" w:rsidDel="00000000" w:rsidP="00000000" w:rsidRDefault="00000000" w:rsidRPr="00000000" w14:paraId="0000006E">
      <w:pPr>
        <w:jc w:val="both"/>
        <w:rPr>
          <w:b w:val="1"/>
          <w:sz w:val="32"/>
          <w:szCs w:val="32"/>
          <w:u w:val="single"/>
        </w:rPr>
      </w:pPr>
      <w:r w:rsidDel="00000000" w:rsidR="00000000" w:rsidRPr="00000000">
        <w:rPr>
          <w:b w:val="1"/>
          <w:sz w:val="32"/>
          <w:szCs w:val="32"/>
          <w:u w:val="single"/>
          <w:rtl w:val="0"/>
        </w:rPr>
        <w:t xml:space="preserve">Vendor Signs Posted at the Gate</w:t>
      </w:r>
    </w:p>
    <w:p w:rsidR="00000000" w:rsidDel="00000000" w:rsidP="00000000" w:rsidRDefault="00000000" w:rsidRPr="00000000" w14:paraId="0000006F">
      <w:pPr>
        <w:jc w:val="both"/>
        <w:rPr>
          <w:b w:val="1"/>
          <w:sz w:val="32"/>
          <w:szCs w:val="32"/>
          <w:u w:val="single"/>
        </w:rPr>
      </w:pPr>
      <w:r w:rsidDel="00000000" w:rsidR="00000000" w:rsidRPr="00000000">
        <w:rPr>
          <w:rtl w:val="0"/>
        </w:rPr>
      </w:r>
    </w:p>
    <w:p w:rsidR="00000000" w:rsidDel="00000000" w:rsidP="00000000" w:rsidRDefault="00000000" w:rsidRPr="00000000" w14:paraId="00000070">
      <w:pPr>
        <w:jc w:val="both"/>
        <w:rPr>
          <w:sz w:val="32"/>
          <w:szCs w:val="32"/>
        </w:rPr>
      </w:pPr>
      <w:r w:rsidDel="00000000" w:rsidR="00000000" w:rsidRPr="00000000">
        <w:rPr>
          <w:sz w:val="32"/>
          <w:szCs w:val="32"/>
          <w:rtl w:val="0"/>
        </w:rPr>
        <w:t xml:space="preserve">Several local contractors have posted signs at our gate advertising their contact information and services.  It was agreed by the membership that we do not want to continue this practice.  If you see a sign posted, please remove and dispose of it.  </w:t>
      </w:r>
    </w:p>
    <w:p w:rsidR="00000000" w:rsidDel="00000000" w:rsidP="00000000" w:rsidRDefault="00000000" w:rsidRPr="00000000" w14:paraId="00000071">
      <w:pPr>
        <w:jc w:val="both"/>
        <w:rPr>
          <w:sz w:val="32"/>
          <w:szCs w:val="32"/>
        </w:rPr>
      </w:pPr>
      <w:r w:rsidDel="00000000" w:rsidR="00000000" w:rsidRPr="00000000">
        <w:rPr>
          <w:rtl w:val="0"/>
        </w:rPr>
      </w:r>
    </w:p>
    <w:p w:rsidR="00000000" w:rsidDel="00000000" w:rsidP="00000000" w:rsidRDefault="00000000" w:rsidRPr="00000000" w14:paraId="00000072">
      <w:pPr>
        <w:jc w:val="both"/>
        <w:rPr>
          <w:b w:val="1"/>
          <w:sz w:val="32"/>
          <w:szCs w:val="32"/>
          <w:u w:val="single"/>
        </w:rPr>
      </w:pPr>
      <w:r w:rsidDel="00000000" w:rsidR="00000000" w:rsidRPr="00000000">
        <w:rPr>
          <w:b w:val="1"/>
          <w:sz w:val="32"/>
          <w:szCs w:val="32"/>
          <w:u w:val="single"/>
          <w:rtl w:val="0"/>
        </w:rPr>
        <w:t xml:space="preserve">Trespassing by Guests and Tenants</w:t>
      </w:r>
    </w:p>
    <w:p w:rsidR="00000000" w:rsidDel="00000000" w:rsidP="00000000" w:rsidRDefault="00000000" w:rsidRPr="00000000" w14:paraId="00000073">
      <w:pPr>
        <w:jc w:val="both"/>
        <w:rPr>
          <w:b w:val="1"/>
          <w:sz w:val="32"/>
          <w:szCs w:val="32"/>
          <w:u w:val="single"/>
        </w:rPr>
      </w:pPr>
      <w:r w:rsidDel="00000000" w:rsidR="00000000" w:rsidRPr="00000000">
        <w:rPr>
          <w:rtl w:val="0"/>
        </w:rPr>
      </w:r>
    </w:p>
    <w:p w:rsidR="00000000" w:rsidDel="00000000" w:rsidP="00000000" w:rsidRDefault="00000000" w:rsidRPr="00000000" w14:paraId="00000074">
      <w:pPr>
        <w:jc w:val="both"/>
        <w:rPr>
          <w:sz w:val="32"/>
          <w:szCs w:val="32"/>
        </w:rPr>
      </w:pPr>
      <w:r w:rsidDel="00000000" w:rsidR="00000000" w:rsidRPr="00000000">
        <w:rPr>
          <w:sz w:val="32"/>
          <w:szCs w:val="32"/>
          <w:rtl w:val="0"/>
        </w:rPr>
        <w:t xml:space="preserve">Karen Gowins reported that she has seen and spoken to non-residents hiking and walking dogs on her property.  Please inform any guests who visit your home to confine their activities to your property and/or our roads and to respect the privacy of your neighbors. </w:t>
      </w:r>
    </w:p>
    <w:p w:rsidR="00000000" w:rsidDel="00000000" w:rsidP="00000000" w:rsidRDefault="00000000" w:rsidRPr="00000000" w14:paraId="00000075">
      <w:pPr>
        <w:jc w:val="both"/>
        <w:rPr>
          <w:sz w:val="32"/>
          <w:szCs w:val="32"/>
        </w:rPr>
      </w:pPr>
      <w:r w:rsidDel="00000000" w:rsidR="00000000" w:rsidRPr="00000000">
        <w:rPr>
          <w:rtl w:val="0"/>
        </w:rPr>
      </w:r>
    </w:p>
    <w:p w:rsidR="00000000" w:rsidDel="00000000" w:rsidP="00000000" w:rsidRDefault="00000000" w:rsidRPr="00000000" w14:paraId="00000076">
      <w:pPr>
        <w:jc w:val="both"/>
        <w:rPr>
          <w:b w:val="1"/>
          <w:sz w:val="32"/>
          <w:szCs w:val="32"/>
          <w:u w:val="single"/>
        </w:rPr>
      </w:pPr>
      <w:r w:rsidDel="00000000" w:rsidR="00000000" w:rsidRPr="00000000">
        <w:rPr>
          <w:b w:val="1"/>
          <w:sz w:val="32"/>
          <w:szCs w:val="32"/>
          <w:u w:val="single"/>
          <w:rtl w:val="0"/>
        </w:rPr>
        <w:t xml:space="preserve">Gas Reimbursement  for Lawn Maintenance</w:t>
      </w:r>
    </w:p>
    <w:p w:rsidR="00000000" w:rsidDel="00000000" w:rsidP="00000000" w:rsidRDefault="00000000" w:rsidRPr="00000000" w14:paraId="00000077">
      <w:pPr>
        <w:jc w:val="both"/>
        <w:rPr>
          <w:b w:val="1"/>
          <w:sz w:val="32"/>
          <w:szCs w:val="32"/>
          <w:u w:val="single"/>
        </w:rPr>
      </w:pPr>
      <w:r w:rsidDel="00000000" w:rsidR="00000000" w:rsidRPr="00000000">
        <w:rPr>
          <w:rtl w:val="0"/>
        </w:rPr>
      </w:r>
    </w:p>
    <w:p w:rsidR="00000000" w:rsidDel="00000000" w:rsidP="00000000" w:rsidRDefault="00000000" w:rsidRPr="00000000" w14:paraId="00000078">
      <w:pPr>
        <w:jc w:val="both"/>
        <w:rPr>
          <w:sz w:val="32"/>
          <w:szCs w:val="32"/>
        </w:rPr>
      </w:pPr>
      <w:r w:rsidDel="00000000" w:rsidR="00000000" w:rsidRPr="00000000">
        <w:rPr>
          <w:sz w:val="32"/>
          <w:szCs w:val="32"/>
          <w:rtl w:val="0"/>
        </w:rPr>
        <w:t xml:space="preserve">As you know, Wayne mows the  grass and undergrowth along the side of the development  roads.  He has declined any reimbursement for his time and/or gas for his tractor.  Please thank Wayne  when you see him keeping The Springs looking its best. </w:t>
      </w:r>
    </w:p>
    <w:p w:rsidR="00000000" w:rsidDel="00000000" w:rsidP="00000000" w:rsidRDefault="00000000" w:rsidRPr="00000000" w14:paraId="00000079">
      <w:pPr>
        <w:jc w:val="both"/>
        <w:rPr>
          <w:sz w:val="32"/>
          <w:szCs w:val="32"/>
        </w:rPr>
      </w:pPr>
      <w:r w:rsidDel="00000000" w:rsidR="00000000" w:rsidRPr="00000000">
        <w:rPr>
          <w:rtl w:val="0"/>
        </w:rPr>
      </w:r>
    </w:p>
    <w:p w:rsidR="00000000" w:rsidDel="00000000" w:rsidP="00000000" w:rsidRDefault="00000000" w:rsidRPr="00000000" w14:paraId="0000007A">
      <w:pPr>
        <w:jc w:val="both"/>
        <w:rPr>
          <w:sz w:val="32"/>
          <w:szCs w:val="32"/>
        </w:rPr>
      </w:pPr>
      <w:r w:rsidDel="00000000" w:rsidR="00000000" w:rsidRPr="00000000">
        <w:rPr>
          <w:b w:val="1"/>
          <w:sz w:val="32"/>
          <w:szCs w:val="32"/>
          <w:u w:val="single"/>
          <w:rtl w:val="0"/>
        </w:rPr>
        <w:t xml:space="preserve">Reimbursement for Host of HOA Parties</w:t>
      </w:r>
      <w:r w:rsidDel="00000000" w:rsidR="00000000" w:rsidRPr="00000000">
        <w:rPr>
          <w:rtl w:val="0"/>
        </w:rPr>
      </w:r>
    </w:p>
    <w:p w:rsidR="00000000" w:rsidDel="00000000" w:rsidP="00000000" w:rsidRDefault="00000000" w:rsidRPr="00000000" w14:paraId="0000007B">
      <w:pPr>
        <w:jc w:val="both"/>
        <w:rPr>
          <w:sz w:val="32"/>
          <w:szCs w:val="32"/>
        </w:rPr>
      </w:pPr>
      <w:r w:rsidDel="00000000" w:rsidR="00000000" w:rsidRPr="00000000">
        <w:rPr>
          <w:rtl w:val="0"/>
        </w:rPr>
      </w:r>
    </w:p>
    <w:p w:rsidR="00000000" w:rsidDel="00000000" w:rsidP="00000000" w:rsidRDefault="00000000" w:rsidRPr="00000000" w14:paraId="0000007C">
      <w:pPr>
        <w:jc w:val="both"/>
        <w:rPr>
          <w:sz w:val="32"/>
          <w:szCs w:val="32"/>
        </w:rPr>
      </w:pPr>
      <w:r w:rsidDel="00000000" w:rsidR="00000000" w:rsidRPr="00000000">
        <w:rPr>
          <w:sz w:val="32"/>
          <w:szCs w:val="32"/>
          <w:rtl w:val="0"/>
        </w:rPr>
        <w:t xml:space="preserve">As you know, we have an HOA picnic each year after the General Meeting. It was suggested that a line item be added to the budget to reimburse the hosts of the picnic  for the cost of the main course.  It was decided that, in lieu of this addition, everyone should chip in with a donation to pay for the food. </w:t>
      </w:r>
    </w:p>
    <w:p w:rsidR="00000000" w:rsidDel="00000000" w:rsidP="00000000" w:rsidRDefault="00000000" w:rsidRPr="00000000" w14:paraId="0000007D">
      <w:pPr>
        <w:jc w:val="both"/>
        <w:rPr>
          <w:sz w:val="32"/>
          <w:szCs w:val="32"/>
        </w:rPr>
      </w:pPr>
      <w:r w:rsidDel="00000000" w:rsidR="00000000" w:rsidRPr="00000000">
        <w:rPr>
          <w:rtl w:val="0"/>
        </w:rPr>
      </w:r>
    </w:p>
    <w:p w:rsidR="00000000" w:rsidDel="00000000" w:rsidP="00000000" w:rsidRDefault="00000000" w:rsidRPr="00000000" w14:paraId="0000007E">
      <w:pPr>
        <w:jc w:val="both"/>
        <w:rPr>
          <w:b w:val="1"/>
          <w:sz w:val="32"/>
          <w:szCs w:val="32"/>
          <w:u w:val="single"/>
        </w:rPr>
      </w:pPr>
      <w:r w:rsidDel="00000000" w:rsidR="00000000" w:rsidRPr="00000000">
        <w:rPr>
          <w:b w:val="1"/>
          <w:sz w:val="32"/>
          <w:szCs w:val="32"/>
          <w:u w:val="single"/>
          <w:rtl w:val="0"/>
        </w:rPr>
        <w:t xml:space="preserve">Speeding within The Springs</w:t>
      </w:r>
    </w:p>
    <w:p w:rsidR="00000000" w:rsidDel="00000000" w:rsidP="00000000" w:rsidRDefault="00000000" w:rsidRPr="00000000" w14:paraId="0000007F">
      <w:pPr>
        <w:jc w:val="both"/>
        <w:rPr>
          <w:b w:val="1"/>
          <w:sz w:val="32"/>
          <w:szCs w:val="32"/>
          <w:u w:val="single"/>
        </w:rPr>
      </w:pPr>
      <w:r w:rsidDel="00000000" w:rsidR="00000000" w:rsidRPr="00000000">
        <w:rPr>
          <w:rtl w:val="0"/>
        </w:rPr>
      </w:r>
    </w:p>
    <w:p w:rsidR="00000000" w:rsidDel="00000000" w:rsidP="00000000" w:rsidRDefault="00000000" w:rsidRPr="00000000" w14:paraId="00000080">
      <w:pPr>
        <w:jc w:val="both"/>
        <w:rPr>
          <w:sz w:val="32"/>
          <w:szCs w:val="32"/>
        </w:rPr>
      </w:pPr>
      <w:r w:rsidDel="00000000" w:rsidR="00000000" w:rsidRPr="00000000">
        <w:rPr>
          <w:sz w:val="32"/>
          <w:szCs w:val="32"/>
          <w:rtl w:val="0"/>
        </w:rPr>
        <w:t xml:space="preserve">Andy has requested that all residents watch their speed when driving past his house.  Please be cognizant of how fast you are going.  If you see someone driving too fast, a gentle reminder is in order. </w:t>
      </w:r>
    </w:p>
    <w:p w:rsidR="00000000" w:rsidDel="00000000" w:rsidP="00000000" w:rsidRDefault="00000000" w:rsidRPr="00000000" w14:paraId="00000081">
      <w:pPr>
        <w:jc w:val="both"/>
        <w:rPr>
          <w:sz w:val="32"/>
          <w:szCs w:val="32"/>
        </w:rPr>
      </w:pPr>
      <w:r w:rsidDel="00000000" w:rsidR="00000000" w:rsidRPr="00000000">
        <w:rPr>
          <w:rtl w:val="0"/>
        </w:rPr>
      </w:r>
    </w:p>
    <w:p w:rsidR="00000000" w:rsidDel="00000000" w:rsidP="00000000" w:rsidRDefault="00000000" w:rsidRPr="00000000" w14:paraId="00000082">
      <w:pPr>
        <w:jc w:val="both"/>
        <w:rPr>
          <w:sz w:val="32"/>
          <w:szCs w:val="32"/>
        </w:rPr>
      </w:pPr>
      <w:r w:rsidDel="00000000" w:rsidR="00000000" w:rsidRPr="00000000">
        <w:rPr>
          <w:sz w:val="32"/>
          <w:szCs w:val="32"/>
          <w:rtl w:val="0"/>
        </w:rPr>
        <w:t xml:space="preserve">The m</w:t>
      </w:r>
      <w:r w:rsidDel="00000000" w:rsidR="00000000" w:rsidRPr="00000000">
        <w:rPr>
          <w:sz w:val="32"/>
          <w:szCs w:val="32"/>
          <w:rtl w:val="0"/>
        </w:rPr>
        <w:t xml:space="preserve">eeting was adjourned by Andy at 10:41 a.m.</w:t>
      </w:r>
    </w:p>
    <w:p w:rsidR="00000000" w:rsidDel="00000000" w:rsidP="00000000" w:rsidRDefault="00000000" w:rsidRPr="00000000" w14:paraId="00000083">
      <w:pPr>
        <w:jc w:val="both"/>
        <w:rPr>
          <w:sz w:val="32"/>
          <w:szCs w:val="32"/>
        </w:rPr>
      </w:pPr>
      <w:r w:rsidDel="00000000" w:rsidR="00000000" w:rsidRPr="00000000">
        <w:rPr>
          <w:rtl w:val="0"/>
        </w:rPr>
      </w:r>
    </w:p>
    <w:p w:rsidR="00000000" w:rsidDel="00000000" w:rsidP="00000000" w:rsidRDefault="00000000" w:rsidRPr="00000000" w14:paraId="00000084">
      <w:pPr>
        <w:jc w:val="both"/>
        <w:rPr>
          <w:sz w:val="32"/>
          <w:szCs w:val="32"/>
        </w:rPr>
      </w:pPr>
      <w:r w:rsidDel="00000000" w:rsidR="00000000" w:rsidRPr="00000000">
        <w:rPr>
          <w:sz w:val="32"/>
          <w:szCs w:val="32"/>
          <w:rtl w:val="0"/>
        </w:rPr>
        <w:t xml:space="preserve">Submitted by:  Maureen Gnyra, Secretary</w:t>
      </w:r>
    </w:p>
    <w:p w:rsidR="00000000" w:rsidDel="00000000" w:rsidP="00000000" w:rsidRDefault="00000000" w:rsidRPr="00000000" w14:paraId="00000085">
      <w:pPr>
        <w:jc w:val="both"/>
        <w:rPr>
          <w:sz w:val="32"/>
          <w:szCs w:val="32"/>
        </w:rPr>
      </w:pPr>
      <w:r w:rsidDel="00000000" w:rsidR="00000000" w:rsidRPr="00000000">
        <w:rPr>
          <w:sz w:val="32"/>
          <w:szCs w:val="32"/>
          <w:rtl w:val="0"/>
        </w:rPr>
        <w:tab/>
        <w:tab/>
        <w:tab/>
        <w:t xml:space="preserve">The Springs Homeowners Association</w:t>
      </w:r>
    </w:p>
    <w:p w:rsidR="00000000" w:rsidDel="00000000" w:rsidP="00000000" w:rsidRDefault="00000000" w:rsidRPr="00000000" w14:paraId="00000086">
      <w:pPr>
        <w:jc w:val="both"/>
        <w:rPr>
          <w:sz w:val="32"/>
          <w:szCs w:val="32"/>
        </w:rPr>
      </w:pPr>
      <w:r w:rsidDel="00000000" w:rsidR="00000000" w:rsidRPr="00000000">
        <w:rPr>
          <w:rtl w:val="0"/>
        </w:rPr>
      </w:r>
    </w:p>
    <w:p w:rsidR="00000000" w:rsidDel="00000000" w:rsidP="00000000" w:rsidRDefault="00000000" w:rsidRPr="00000000" w14:paraId="00000087">
      <w:pPr>
        <w:jc w:val="both"/>
        <w:rPr>
          <w:sz w:val="32"/>
          <w:szCs w:val="32"/>
        </w:rPr>
      </w:pPr>
      <w:r w:rsidDel="00000000" w:rsidR="00000000" w:rsidRPr="00000000">
        <w:rPr>
          <w:sz w:val="32"/>
          <w:szCs w:val="32"/>
          <w:rtl w:val="0"/>
        </w:rPr>
        <w:t xml:space="preserve">Dated and Issued:  October 15, 2024</w:t>
      </w:r>
    </w:p>
    <w:p w:rsidR="00000000" w:rsidDel="00000000" w:rsidP="00000000" w:rsidRDefault="00000000" w:rsidRPr="00000000" w14:paraId="00000088">
      <w:pPr>
        <w:jc w:val="both"/>
        <w:rPr>
          <w:sz w:val="32"/>
          <w:szCs w:val="32"/>
        </w:rPr>
      </w:pPr>
      <w:r w:rsidDel="00000000" w:rsidR="00000000" w:rsidRPr="00000000">
        <w:rPr>
          <w:rtl w:val="0"/>
        </w:rPr>
      </w:r>
    </w:p>
    <w:p w:rsidR="00000000" w:rsidDel="00000000" w:rsidP="00000000" w:rsidRDefault="00000000" w:rsidRPr="00000000" w14:paraId="00000089">
      <w:pPr>
        <w:jc w:val="both"/>
        <w:rPr>
          <w:sz w:val="32"/>
          <w:szCs w:val="32"/>
        </w:rPr>
      </w:pPr>
      <w:r w:rsidDel="00000000" w:rsidR="00000000" w:rsidRPr="00000000">
        <w:rPr>
          <w:rtl w:val="0"/>
        </w:rPr>
      </w:r>
    </w:p>
    <w:p w:rsidR="00000000" w:rsidDel="00000000" w:rsidP="00000000" w:rsidRDefault="00000000" w:rsidRPr="00000000" w14:paraId="0000008A">
      <w:pPr>
        <w:jc w:val="both"/>
        <w:rPr>
          <w:sz w:val="32"/>
          <w:szCs w:val="32"/>
        </w:rPr>
      </w:pPr>
      <w:r w:rsidDel="00000000" w:rsidR="00000000" w:rsidRPr="00000000">
        <w:rPr>
          <w:rtl w:val="0"/>
        </w:rPr>
      </w:r>
    </w:p>
    <w:p w:rsidR="00000000" w:rsidDel="00000000" w:rsidP="00000000" w:rsidRDefault="00000000" w:rsidRPr="00000000" w14:paraId="0000008B">
      <w:pPr>
        <w:jc w:val="both"/>
        <w:rPr>
          <w:b w:val="1"/>
          <w:sz w:val="32"/>
          <w:szCs w:val="32"/>
          <w:u w:val="single"/>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footerReference r:id="rId6" w:type="default"/>
      <w:footerReference r:id="rId7" w:type="first"/>
      <w:pgSz w:h="15840" w:w="12240" w:orient="portrait"/>
      <w:pgMar w:bottom="1440" w:top="1440" w:left="1440" w:right="1440" w:header="720" w:footer="720"/>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rPr/>
    </w:pP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